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06" w:rsidRDefault="00671EA2">
      <w:pPr>
        <w:pStyle w:val="Zkladntext"/>
        <w:ind w:left="282"/>
        <w:rPr>
          <w:rFonts w:ascii="Times New Roman"/>
          <w:sz w:val="20"/>
        </w:rPr>
      </w:pPr>
      <w:r w:rsidRPr="00671EA2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461.2pt;height:66.8pt;mso-position-horizontal-relative:char;mso-position-vertical-relative:line" coordsize="9224,13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44;width:989;height:1291">
              <v:imagedata r:id="rId5" o:title=""/>
            </v:shape>
            <v:line id="_x0000_s1028" style="position:absolute" from="982,1256" to="9224,1256" strokeweight=".254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9224;height:1336" filled="f" stroked="f">
              <v:textbox inset="0,0,0,0">
                <w:txbxContent>
                  <w:p w:rsidR="002D0E06" w:rsidRPr="00B33767" w:rsidRDefault="005A7A2D">
                    <w:pPr>
                      <w:spacing w:line="313" w:lineRule="exact"/>
                      <w:ind w:right="523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  <w:proofErr w:type="gram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Ing.</w:t>
                    </w:r>
                    <w:proofErr w:type="gramEnd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 xml:space="preserve"> Pavol Hanušovský, </w:t>
                    </w:r>
                    <w:proofErr w:type="spell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starosta</w:t>
                    </w:r>
                    <w:proofErr w:type="spellEnd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 xml:space="preserve"> </w:t>
                    </w:r>
                    <w:proofErr w:type="spell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obce</w:t>
                    </w:r>
                    <w:proofErr w:type="spellEnd"/>
                  </w:p>
                  <w:p w:rsidR="002D0E06" w:rsidRPr="00B33767" w:rsidRDefault="005A7A2D">
                    <w:pPr>
                      <w:spacing w:before="12"/>
                      <w:ind w:right="538"/>
                      <w:jc w:val="center"/>
                      <w:rPr>
                        <w:b/>
                        <w:color w:val="000000" w:themeColor="text1"/>
                        <w:sz w:val="31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>OBEC</w:t>
                    </w:r>
                    <w:r w:rsidR="00B33767"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>POLOMA</w:t>
                    </w:r>
                  </w:p>
                  <w:p w:rsidR="002D0E06" w:rsidRPr="00B33767" w:rsidRDefault="005A7A2D">
                    <w:pPr>
                      <w:tabs>
                        <w:tab w:val="left" w:pos="2706"/>
                        <w:tab w:val="left" w:pos="3838"/>
                        <w:tab w:val="left" w:pos="4727"/>
                        <w:tab w:val="left" w:pos="5914"/>
                      </w:tabs>
                      <w:spacing w:before="11"/>
                      <w:ind w:right="491"/>
                      <w:jc w:val="center"/>
                      <w:rPr>
                        <w:b/>
                        <w:color w:val="000000" w:themeColor="text1"/>
                        <w:sz w:val="31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OBECNÝ</w:t>
                    </w:r>
                    <w:r w:rsidRPr="00B33767">
                      <w:rPr>
                        <w:b/>
                        <w:color w:val="000000" w:themeColor="text1"/>
                        <w:spacing w:val="38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ÚRAD,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ab/>
                      <w:t>082</w:t>
                    </w:r>
                    <w:r w:rsidRPr="00B33767">
                      <w:rPr>
                        <w:b/>
                        <w:color w:val="000000" w:themeColor="text1"/>
                        <w:spacing w:val="3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73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ab/>
                      <w:t>POLOMA</w:t>
                    </w:r>
                    <w:r w:rsidR="00550C3C"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120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0E06" w:rsidRDefault="002D0E06">
      <w:pPr>
        <w:rPr>
          <w:rFonts w:ascii="Times New Roman"/>
          <w:sz w:val="20"/>
        </w:rPr>
        <w:sectPr w:rsidR="002D0E06">
          <w:type w:val="continuous"/>
          <w:pgSz w:w="11920" w:h="16840"/>
          <w:pgMar w:top="1440" w:right="720" w:bottom="280" w:left="1580" w:header="708" w:footer="708" w:gutter="0"/>
          <w:cols w:space="708"/>
        </w:sectPr>
      </w:pPr>
    </w:p>
    <w:p w:rsidR="002D0E06" w:rsidRDefault="002D0E06">
      <w:pPr>
        <w:pStyle w:val="Zkladntext"/>
        <w:rPr>
          <w:rFonts w:ascii="Times New Roman"/>
          <w:sz w:val="26"/>
        </w:rPr>
      </w:pPr>
    </w:p>
    <w:p w:rsidR="002D0E06" w:rsidRPr="00550C3C" w:rsidRDefault="005A7A2D">
      <w:pPr>
        <w:pStyle w:val="Zkladntext"/>
        <w:spacing w:before="229"/>
        <w:ind w:left="111"/>
        <w:rPr>
          <w:color w:val="000000" w:themeColor="text1"/>
        </w:rPr>
      </w:pPr>
      <w:r w:rsidRPr="00550C3C">
        <w:rPr>
          <w:color w:val="000000" w:themeColor="text1"/>
          <w:w w:val="105"/>
        </w:rPr>
        <w:t xml:space="preserve">Číslo: </w:t>
      </w:r>
      <w:r w:rsidR="00550C3C">
        <w:rPr>
          <w:color w:val="000000" w:themeColor="text1"/>
          <w:w w:val="105"/>
        </w:rPr>
        <w:t>PO-</w:t>
      </w:r>
      <w:r w:rsidR="00921A3C">
        <w:rPr>
          <w:color w:val="000000" w:themeColor="text1"/>
          <w:w w:val="105"/>
        </w:rPr>
        <w:t>2</w:t>
      </w:r>
      <w:r w:rsidR="00490491">
        <w:rPr>
          <w:color w:val="000000" w:themeColor="text1"/>
          <w:w w:val="105"/>
        </w:rPr>
        <w:t>81</w:t>
      </w:r>
      <w:r w:rsidR="00921A3C">
        <w:rPr>
          <w:color w:val="000000" w:themeColor="text1"/>
          <w:w w:val="105"/>
        </w:rPr>
        <w:t>-</w:t>
      </w:r>
      <w:r w:rsidRPr="00550C3C">
        <w:rPr>
          <w:color w:val="000000" w:themeColor="text1"/>
          <w:w w:val="105"/>
        </w:rPr>
        <w:t>20</w:t>
      </w:r>
      <w:r w:rsidR="00550C3C">
        <w:rPr>
          <w:color w:val="000000" w:themeColor="text1"/>
          <w:w w:val="105"/>
        </w:rPr>
        <w:t>2</w:t>
      </w:r>
      <w:r w:rsidR="00F32CBD">
        <w:rPr>
          <w:color w:val="000000" w:themeColor="text1"/>
          <w:w w:val="105"/>
        </w:rPr>
        <w:t>2</w:t>
      </w:r>
      <w:r w:rsidR="00921A3C">
        <w:rPr>
          <w:color w:val="000000" w:themeColor="text1"/>
          <w:w w:val="105"/>
        </w:rPr>
        <w:t>-OcÚ</w:t>
      </w:r>
    </w:p>
    <w:p w:rsidR="002D0E06" w:rsidRPr="00B33767" w:rsidRDefault="005A7A2D">
      <w:pPr>
        <w:tabs>
          <w:tab w:val="left" w:pos="1686"/>
        </w:tabs>
        <w:spacing w:before="52"/>
        <w:ind w:left="111"/>
        <w:jc w:val="center"/>
        <w:rPr>
          <w:rFonts w:ascii="Times New Roman" w:hAnsi="Times New Roman"/>
          <w:color w:val="0D0D0D" w:themeColor="text1" w:themeTint="F2"/>
          <w:sz w:val="19"/>
        </w:rPr>
      </w:pPr>
      <w:r w:rsidRPr="00550C3C">
        <w:rPr>
          <w:color w:val="000000" w:themeColor="text1"/>
        </w:rPr>
        <w:br w:type="column"/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lastRenderedPageBreak/>
        <w:t>IČO</w:t>
      </w:r>
      <w:r w:rsidRPr="00B33767">
        <w:rPr>
          <w:rFonts w:ascii="Times New Roman" w:hAnsi="Times New Roman"/>
          <w:color w:val="0D0D0D" w:themeColor="text1" w:themeTint="F2"/>
          <w:spacing w:val="34"/>
          <w:w w:val="110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327638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ab/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DIČ</w:t>
      </w:r>
      <w:r w:rsidRPr="00B33767">
        <w:rPr>
          <w:rFonts w:ascii="Times New Roman" w:hAnsi="Times New Roman"/>
          <w:color w:val="0D0D0D" w:themeColor="text1" w:themeTint="F2"/>
          <w:spacing w:val="24"/>
          <w:w w:val="110"/>
          <w:position w:val="1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2020711671</w:t>
      </w:r>
    </w:p>
    <w:p w:rsidR="002D0E06" w:rsidRPr="00B33767" w:rsidRDefault="005A7A2D">
      <w:pPr>
        <w:spacing w:before="15"/>
        <w:ind w:left="77"/>
        <w:jc w:val="center"/>
        <w:rPr>
          <w:color w:val="0D0D0D" w:themeColor="text1" w:themeTint="F2"/>
          <w:sz w:val="17"/>
        </w:rPr>
      </w:pPr>
      <w:proofErr w:type="gramStart"/>
      <w:r w:rsidRPr="00B33767">
        <w:rPr>
          <w:color w:val="0D0D0D" w:themeColor="text1" w:themeTint="F2"/>
          <w:w w:val="115"/>
          <w:sz w:val="17"/>
        </w:rPr>
        <w:t>mail :</w:t>
      </w:r>
      <w:proofErr w:type="gramEnd"/>
      <w:r w:rsidRPr="00B33767">
        <w:rPr>
          <w:color w:val="0D0D0D" w:themeColor="text1" w:themeTint="F2"/>
          <w:w w:val="115"/>
          <w:sz w:val="17"/>
        </w:rPr>
        <w:t xml:space="preserve"> </w:t>
      </w:r>
      <w:hyperlink r:id="rId6" w:history="1">
        <w:r w:rsidR="00424D90" w:rsidRPr="007D74D2">
          <w:rPr>
            <w:rStyle w:val="Hypertextovprepojenie"/>
            <w:w w:val="115"/>
            <w:sz w:val="17"/>
            <w:u w:color="676767"/>
          </w:rPr>
          <w:t>starosta@poloma.sk</w:t>
        </w:r>
      </w:hyperlink>
    </w:p>
    <w:p w:rsidR="002D0E06" w:rsidRPr="00AA53D8" w:rsidRDefault="005A7A2D">
      <w:pPr>
        <w:pStyle w:val="Zkladntext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sz w:val="24"/>
          <w:szCs w:val="24"/>
        </w:rPr>
        <w:br w:type="column"/>
      </w:r>
    </w:p>
    <w:p w:rsidR="002D0E06" w:rsidRPr="00AA53D8" w:rsidRDefault="005A7A2D">
      <w:pPr>
        <w:pStyle w:val="Zkladntext"/>
        <w:spacing w:before="186"/>
        <w:ind w:left="26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w w:val="105"/>
          <w:sz w:val="24"/>
          <w:szCs w:val="24"/>
        </w:rPr>
        <w:t>V Polome dňa</w:t>
      </w:r>
      <w:r w:rsidRPr="00AA53D8">
        <w:rPr>
          <w:color w:val="000000" w:themeColor="text1"/>
          <w:spacing w:val="55"/>
          <w:w w:val="105"/>
          <w:sz w:val="24"/>
          <w:szCs w:val="24"/>
        </w:rPr>
        <w:t xml:space="preserve"> </w:t>
      </w:r>
      <w:r w:rsidR="00490491">
        <w:rPr>
          <w:color w:val="000000" w:themeColor="text1"/>
          <w:w w:val="105"/>
          <w:sz w:val="24"/>
          <w:szCs w:val="24"/>
        </w:rPr>
        <w:t>12</w:t>
      </w:r>
      <w:r w:rsidRPr="00AA53D8">
        <w:rPr>
          <w:color w:val="000000" w:themeColor="text1"/>
          <w:w w:val="105"/>
          <w:sz w:val="24"/>
          <w:szCs w:val="24"/>
        </w:rPr>
        <w:t>.</w:t>
      </w:r>
      <w:r w:rsidR="0062722C">
        <w:rPr>
          <w:color w:val="000000" w:themeColor="text1"/>
          <w:w w:val="105"/>
          <w:sz w:val="24"/>
          <w:szCs w:val="24"/>
        </w:rPr>
        <w:t>0</w:t>
      </w:r>
      <w:r w:rsidR="00490491">
        <w:rPr>
          <w:color w:val="000000" w:themeColor="text1"/>
          <w:w w:val="105"/>
          <w:sz w:val="24"/>
          <w:szCs w:val="24"/>
        </w:rPr>
        <w:t>8</w:t>
      </w:r>
      <w:r w:rsidRPr="00AA53D8">
        <w:rPr>
          <w:color w:val="000000" w:themeColor="text1"/>
          <w:w w:val="105"/>
          <w:sz w:val="24"/>
          <w:szCs w:val="24"/>
        </w:rPr>
        <w:t>.20</w:t>
      </w:r>
      <w:r w:rsidR="00372093" w:rsidRPr="00AA53D8">
        <w:rPr>
          <w:color w:val="000000" w:themeColor="text1"/>
          <w:w w:val="105"/>
          <w:sz w:val="24"/>
          <w:szCs w:val="24"/>
        </w:rPr>
        <w:t>2</w:t>
      </w:r>
      <w:r w:rsidR="0062722C">
        <w:rPr>
          <w:color w:val="000000" w:themeColor="text1"/>
          <w:w w:val="105"/>
          <w:sz w:val="24"/>
          <w:szCs w:val="24"/>
        </w:rPr>
        <w:t>2</w:t>
      </w:r>
    </w:p>
    <w:p w:rsidR="002D0E06" w:rsidRDefault="002D0E06">
      <w:pPr>
        <w:sectPr w:rsidR="002D0E06">
          <w:type w:val="continuous"/>
          <w:pgSz w:w="11920" w:h="16840"/>
          <w:pgMar w:top="1440" w:right="720" w:bottom="280" w:left="1580" w:header="708" w:footer="708" w:gutter="0"/>
          <w:cols w:num="3" w:space="708" w:equalWidth="0">
            <w:col w:w="1856" w:space="1153"/>
            <w:col w:w="3182" w:space="40"/>
            <w:col w:w="3389"/>
          </w:cols>
        </w:sectPr>
      </w:pPr>
    </w:p>
    <w:p w:rsidR="002D0E06" w:rsidRDefault="002D0E06">
      <w:pPr>
        <w:pStyle w:val="Zkladntext"/>
        <w:rPr>
          <w:sz w:val="28"/>
        </w:rPr>
      </w:pPr>
    </w:p>
    <w:p w:rsidR="002D0E06" w:rsidRDefault="005A7A2D">
      <w:pPr>
        <w:spacing w:before="89"/>
        <w:ind w:left="475" w:right="794"/>
        <w:jc w:val="center"/>
        <w:rPr>
          <w:b/>
          <w:sz w:val="34"/>
        </w:rPr>
      </w:pPr>
      <w:r>
        <w:rPr>
          <w:b/>
          <w:color w:val="505050"/>
          <w:w w:val="140"/>
          <w:sz w:val="34"/>
        </w:rPr>
        <w:t>POZVÁNKA</w:t>
      </w:r>
    </w:p>
    <w:p w:rsidR="002D0E06" w:rsidRDefault="002D0E06">
      <w:pPr>
        <w:pStyle w:val="Zkladntext"/>
        <w:spacing w:before="8"/>
        <w:rPr>
          <w:b/>
          <w:sz w:val="37"/>
        </w:rPr>
      </w:pPr>
    </w:p>
    <w:p w:rsidR="002D0E06" w:rsidRPr="00B16B09" w:rsidRDefault="005A7A2D">
      <w:pPr>
        <w:pStyle w:val="Zkladntext"/>
        <w:spacing w:line="249" w:lineRule="auto"/>
        <w:ind w:left="503" w:right="794"/>
        <w:jc w:val="center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5"/>
          <w:sz w:val="24"/>
          <w:szCs w:val="24"/>
          <w:lang w:val="sk-SK"/>
        </w:rPr>
        <w:t>v</w:t>
      </w:r>
      <w:r w:rsidRPr="00B16B09">
        <w:rPr>
          <w:b/>
          <w:color w:val="000000" w:themeColor="text1"/>
          <w:spacing w:val="-50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súlade</w:t>
      </w:r>
      <w:r w:rsidRPr="00B16B09">
        <w:rPr>
          <w:b/>
          <w:color w:val="000000" w:themeColor="text1"/>
          <w:spacing w:val="-27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s</w:t>
      </w:r>
      <w:r w:rsidRPr="00B16B09">
        <w:rPr>
          <w:b/>
          <w:color w:val="000000" w:themeColor="text1"/>
          <w:spacing w:val="-19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§</w:t>
      </w:r>
      <w:r w:rsidRPr="00B16B09">
        <w:rPr>
          <w:b/>
          <w:color w:val="000000" w:themeColor="text1"/>
          <w:spacing w:val="-39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1</w:t>
      </w:r>
      <w:r w:rsidRPr="00B16B09">
        <w:rPr>
          <w:b/>
          <w:color w:val="000000" w:themeColor="text1"/>
          <w:spacing w:val="-2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ods.</w:t>
      </w:r>
      <w:r w:rsidRPr="00B16B09">
        <w:rPr>
          <w:b/>
          <w:color w:val="000000" w:themeColor="text1"/>
          <w:spacing w:val="-34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2</w:t>
      </w:r>
      <w:r w:rsidRPr="00B16B09">
        <w:rPr>
          <w:b/>
          <w:color w:val="000000" w:themeColor="text1"/>
          <w:spacing w:val="-33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písm.</w:t>
      </w:r>
      <w:r w:rsidRPr="00B16B09">
        <w:rPr>
          <w:b/>
          <w:color w:val="000000" w:themeColor="text1"/>
          <w:spacing w:val="-3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zák.</w:t>
      </w:r>
      <w:r w:rsidRPr="00B16B09">
        <w:rPr>
          <w:b/>
          <w:color w:val="000000" w:themeColor="text1"/>
          <w:spacing w:val="-3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SNR</w:t>
      </w:r>
      <w:r w:rsidRPr="00B16B09">
        <w:rPr>
          <w:b/>
          <w:color w:val="000000" w:themeColor="text1"/>
          <w:spacing w:val="-27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č.</w:t>
      </w:r>
      <w:r w:rsidRPr="00B16B09">
        <w:rPr>
          <w:b/>
          <w:color w:val="000000" w:themeColor="text1"/>
          <w:spacing w:val="-20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369/1990</w:t>
      </w:r>
      <w:r w:rsidRPr="00B16B09">
        <w:rPr>
          <w:b/>
          <w:color w:val="000000" w:themeColor="text1"/>
          <w:spacing w:val="-22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Z.</w:t>
      </w:r>
      <w:r w:rsidRPr="00B16B09">
        <w:rPr>
          <w:b/>
          <w:color w:val="000000" w:themeColor="text1"/>
          <w:spacing w:val="-35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z.</w:t>
      </w:r>
      <w:r w:rsidRPr="00B16B09">
        <w:rPr>
          <w:b/>
          <w:color w:val="000000" w:themeColor="text1"/>
          <w:spacing w:val="-38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o</w:t>
      </w:r>
      <w:r w:rsidRPr="00B16B09">
        <w:rPr>
          <w:b/>
          <w:color w:val="000000" w:themeColor="text1"/>
          <w:spacing w:val="-17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obecnom</w:t>
      </w:r>
      <w:r w:rsidRPr="00B16B09">
        <w:rPr>
          <w:b/>
          <w:color w:val="000000" w:themeColor="text1"/>
          <w:spacing w:val="-22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zriadení v znení neskorších predpisov a § 6 rokovacieho poriadku Obecného zastupiteľstva v</w:t>
      </w:r>
      <w:r w:rsidRPr="00B16B09">
        <w:rPr>
          <w:b/>
          <w:color w:val="000000" w:themeColor="text1"/>
          <w:spacing w:val="-30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Polome</w:t>
      </w:r>
    </w:p>
    <w:p w:rsidR="002D0E06" w:rsidRPr="00B16B09" w:rsidRDefault="005A7A2D">
      <w:pPr>
        <w:pStyle w:val="Zkladntext"/>
        <w:spacing w:before="5"/>
        <w:ind w:left="503" w:right="771"/>
        <w:jc w:val="center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60"/>
          <w:sz w:val="24"/>
          <w:szCs w:val="24"/>
          <w:lang w:val="sk-SK"/>
        </w:rPr>
        <w:t>zvolávam</w:t>
      </w:r>
    </w:p>
    <w:p w:rsidR="002D0E06" w:rsidRPr="00B16B09" w:rsidRDefault="006C1EE2" w:rsidP="00550C3C">
      <w:pPr>
        <w:pStyle w:val="Zkladntext"/>
        <w:spacing w:before="9" w:line="249" w:lineRule="auto"/>
        <w:ind w:left="426" w:hanging="40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>20</w:t>
      </w:r>
      <w:r w:rsidR="005A7A2D"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>.</w:t>
      </w:r>
      <w:r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 xml:space="preserve"> – 4. </w:t>
      </w:r>
      <w:r w:rsidR="00FA4D98"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>m</w:t>
      </w:r>
      <w:r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 xml:space="preserve">imoriadne - </w:t>
      </w:r>
      <w:r w:rsidR="005A7A2D"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>zasadnutie</w:t>
      </w:r>
      <w:r w:rsidR="005A7A2D" w:rsidRPr="00B16B09">
        <w:rPr>
          <w:b/>
          <w:color w:val="000000" w:themeColor="text1"/>
          <w:spacing w:val="-6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obecného zastupiteľstva</w:t>
      </w:r>
      <w:r w:rsidR="005A7A2D" w:rsidRPr="00B16B09">
        <w:rPr>
          <w:b/>
          <w:color w:val="000000" w:themeColor="text1"/>
          <w:spacing w:val="-26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obce</w:t>
      </w:r>
      <w:r w:rsidR="005A7A2D" w:rsidRPr="00B16B09">
        <w:rPr>
          <w:b/>
          <w:color w:val="000000" w:themeColor="text1"/>
          <w:spacing w:val="-21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Poloma,</w:t>
      </w:r>
      <w:r w:rsidR="005A7A2D" w:rsidRPr="00B16B09">
        <w:rPr>
          <w:b/>
          <w:color w:val="000000" w:themeColor="text1"/>
          <w:spacing w:val="-14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ktoré</w:t>
      </w:r>
      <w:r w:rsidR="005A7A2D" w:rsidRPr="00B16B09">
        <w:rPr>
          <w:b/>
          <w:color w:val="000000" w:themeColor="text1"/>
          <w:spacing w:val="-18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sa</w:t>
      </w:r>
      <w:r w:rsidR="005A7A2D" w:rsidRPr="00B16B09">
        <w:rPr>
          <w:b/>
          <w:color w:val="000000" w:themeColor="text1"/>
          <w:spacing w:val="-22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uskutoční</w:t>
      </w:r>
      <w:r w:rsidR="005A7A2D" w:rsidRPr="00B16B09">
        <w:rPr>
          <w:b/>
          <w:color w:val="000000" w:themeColor="text1"/>
          <w:spacing w:val="-3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 xml:space="preserve">v </w:t>
      </w:r>
      <w:r w:rsidR="00FA4D98" w:rsidRPr="00B16B09">
        <w:rPr>
          <w:b/>
          <w:color w:val="000000" w:themeColor="text1"/>
          <w:w w:val="115"/>
          <w:sz w:val="24"/>
          <w:szCs w:val="24"/>
          <w:lang w:val="sk-SK"/>
        </w:rPr>
        <w:t>stredu</w:t>
      </w:r>
      <w:r w:rsidR="00550C3C" w:rsidRPr="00B16B09">
        <w:rPr>
          <w:b/>
          <w:color w:val="000000" w:themeColor="text1"/>
          <w:w w:val="115"/>
          <w:sz w:val="24"/>
          <w:szCs w:val="24"/>
          <w:lang w:val="sk-SK"/>
        </w:rPr>
        <w:t>,</w:t>
      </w:r>
      <w:r w:rsidR="005A7A2D" w:rsidRPr="00B16B09">
        <w:rPr>
          <w:b/>
          <w:color w:val="000000" w:themeColor="text1"/>
          <w:spacing w:val="-3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1</w:t>
      </w:r>
      <w:r w:rsidR="00FA4D98" w:rsidRPr="00B16B09">
        <w:rPr>
          <w:b/>
          <w:color w:val="000000" w:themeColor="text1"/>
          <w:w w:val="115"/>
          <w:sz w:val="24"/>
          <w:szCs w:val="24"/>
          <w:lang w:val="sk-SK"/>
        </w:rPr>
        <w:t>7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.</w:t>
      </w:r>
      <w:r w:rsidR="0062722C" w:rsidRPr="00B16B09">
        <w:rPr>
          <w:b/>
          <w:color w:val="000000" w:themeColor="text1"/>
          <w:w w:val="115"/>
          <w:sz w:val="24"/>
          <w:szCs w:val="24"/>
          <w:lang w:val="sk-SK"/>
        </w:rPr>
        <w:t>0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8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.20</w:t>
      </w:r>
      <w:r w:rsidR="00372093" w:rsidRPr="00B16B09">
        <w:rPr>
          <w:b/>
          <w:color w:val="000000" w:themeColor="text1"/>
          <w:w w:val="115"/>
          <w:sz w:val="24"/>
          <w:szCs w:val="24"/>
          <w:lang w:val="sk-SK"/>
        </w:rPr>
        <w:t>2</w:t>
      </w:r>
      <w:r w:rsidR="0062722C" w:rsidRPr="00B16B09">
        <w:rPr>
          <w:b/>
          <w:color w:val="000000" w:themeColor="text1"/>
          <w:w w:val="115"/>
          <w:sz w:val="24"/>
          <w:szCs w:val="24"/>
          <w:lang w:val="sk-SK"/>
        </w:rPr>
        <w:t>2</w:t>
      </w:r>
      <w:r w:rsidR="005A7A2D" w:rsidRPr="00B16B09">
        <w:rPr>
          <w:b/>
          <w:color w:val="000000" w:themeColor="text1"/>
          <w:spacing w:val="-6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o</w:t>
      </w:r>
      <w:r w:rsidR="005A7A2D" w:rsidRPr="00B16B09">
        <w:rPr>
          <w:b/>
          <w:color w:val="000000" w:themeColor="text1"/>
          <w:spacing w:val="-10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1</w:t>
      </w:r>
      <w:r w:rsidR="00FA4D98" w:rsidRPr="00B16B09">
        <w:rPr>
          <w:b/>
          <w:color w:val="000000" w:themeColor="text1"/>
          <w:w w:val="115"/>
          <w:sz w:val="24"/>
          <w:szCs w:val="24"/>
          <w:lang w:val="sk-SK"/>
        </w:rPr>
        <w:t>8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,00</w:t>
      </w:r>
      <w:r w:rsidR="005A7A2D" w:rsidRPr="00B16B09">
        <w:rPr>
          <w:b/>
          <w:color w:val="000000" w:themeColor="text1"/>
          <w:spacing w:val="-18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hod.</w:t>
      </w:r>
      <w:r w:rsidR="005A7A2D" w:rsidRPr="00B16B09">
        <w:rPr>
          <w:b/>
          <w:color w:val="000000" w:themeColor="text1"/>
          <w:spacing w:val="-21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v</w:t>
      </w:r>
      <w:r w:rsidR="005A7A2D" w:rsidRPr="00B16B09">
        <w:rPr>
          <w:b/>
          <w:color w:val="000000" w:themeColor="text1"/>
          <w:spacing w:val="-20"/>
          <w:w w:val="115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zasadačke</w:t>
      </w:r>
      <w:r w:rsidR="005A7A2D" w:rsidRPr="00B16B09">
        <w:rPr>
          <w:b/>
          <w:color w:val="000000" w:themeColor="text1"/>
          <w:spacing w:val="-6"/>
          <w:w w:val="115"/>
          <w:sz w:val="24"/>
          <w:szCs w:val="24"/>
          <w:lang w:val="sk-SK"/>
        </w:rPr>
        <w:t xml:space="preserve"> </w:t>
      </w:r>
      <w:proofErr w:type="spellStart"/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Oc</w:t>
      </w:r>
      <w:r w:rsidR="00372093" w:rsidRPr="00B16B09">
        <w:rPr>
          <w:b/>
          <w:color w:val="000000" w:themeColor="text1"/>
          <w:w w:val="115"/>
          <w:sz w:val="24"/>
          <w:szCs w:val="24"/>
          <w:lang w:val="sk-SK"/>
        </w:rPr>
        <w:t>Ú</w:t>
      </w:r>
      <w:proofErr w:type="spellEnd"/>
      <w:r w:rsidR="005A7A2D" w:rsidRPr="00B16B09">
        <w:rPr>
          <w:b/>
          <w:color w:val="000000" w:themeColor="text1"/>
          <w:w w:val="115"/>
          <w:sz w:val="24"/>
          <w:szCs w:val="24"/>
          <w:lang w:val="sk-SK"/>
        </w:rPr>
        <w:t>.</w:t>
      </w:r>
    </w:p>
    <w:p w:rsidR="002D0E06" w:rsidRPr="00B16B09" w:rsidRDefault="002D0E06">
      <w:pPr>
        <w:pStyle w:val="Zkladntext"/>
        <w:spacing w:before="1"/>
        <w:rPr>
          <w:b/>
          <w:color w:val="000000" w:themeColor="text1"/>
          <w:sz w:val="24"/>
          <w:szCs w:val="24"/>
          <w:lang w:val="sk-SK"/>
        </w:rPr>
      </w:pPr>
    </w:p>
    <w:p w:rsidR="002D0E06" w:rsidRPr="00B16B09" w:rsidRDefault="005A7A2D">
      <w:pPr>
        <w:pStyle w:val="Zkladntext"/>
        <w:spacing w:before="93"/>
        <w:ind w:left="293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45"/>
          <w:sz w:val="24"/>
          <w:szCs w:val="24"/>
          <w:u w:val="thick" w:color="505050"/>
          <w:lang w:val="sk-SK"/>
        </w:rPr>
        <w:t>PROGRAM:</w:t>
      </w:r>
    </w:p>
    <w:p w:rsidR="002D0E06" w:rsidRPr="00B16B09" w:rsidRDefault="002D0E06">
      <w:pPr>
        <w:pStyle w:val="Zkladntext"/>
        <w:spacing w:before="8"/>
        <w:rPr>
          <w:b/>
          <w:color w:val="000000" w:themeColor="text1"/>
          <w:sz w:val="24"/>
          <w:szCs w:val="24"/>
          <w:lang w:val="sk-SK"/>
        </w:rPr>
      </w:pPr>
    </w:p>
    <w:p w:rsidR="002D0E06" w:rsidRPr="00B16B09" w:rsidRDefault="005A7A2D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62" w:lineRule="exact"/>
        <w:ind w:left="284" w:firstLine="0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>Otvorenie</w:t>
      </w:r>
      <w:r w:rsidRPr="00B16B09">
        <w:rPr>
          <w:b/>
          <w:color w:val="000000" w:themeColor="text1"/>
          <w:spacing w:val="1"/>
          <w:w w:val="110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>zasadnutia.</w:t>
      </w:r>
    </w:p>
    <w:p w:rsidR="002D0E06" w:rsidRPr="00B16B09" w:rsidRDefault="005A7A2D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73" w:lineRule="exact"/>
        <w:ind w:left="284" w:firstLine="0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Schválenie programu </w:t>
      </w:r>
      <w:r w:rsidR="00490491" w:rsidRPr="00B16B09">
        <w:rPr>
          <w:b/>
          <w:color w:val="000000" w:themeColor="text1"/>
          <w:w w:val="110"/>
          <w:sz w:val="24"/>
          <w:szCs w:val="24"/>
          <w:lang w:val="sk-SK"/>
        </w:rPr>
        <w:t>20</w:t>
      </w:r>
      <w:r w:rsidR="00F67A86" w:rsidRPr="00B16B09">
        <w:rPr>
          <w:b/>
          <w:color w:val="000000" w:themeColor="text1"/>
          <w:w w:val="110"/>
          <w:sz w:val="24"/>
          <w:szCs w:val="24"/>
          <w:lang w:val="sk-SK"/>
        </w:rPr>
        <w:t>.</w:t>
      </w:r>
      <w:r w:rsidR="00490491"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– 4. mimoriadn</w:t>
      </w:r>
      <w:r w:rsidR="00753A0E" w:rsidRPr="00B16B09">
        <w:rPr>
          <w:b/>
          <w:color w:val="000000" w:themeColor="text1"/>
          <w:w w:val="110"/>
          <w:sz w:val="24"/>
          <w:szCs w:val="24"/>
          <w:lang w:val="sk-SK"/>
        </w:rPr>
        <w:t>e</w:t>
      </w:r>
      <w:r w:rsidR="00F67A86" w:rsidRPr="00B16B09">
        <w:rPr>
          <w:b/>
          <w:color w:val="000000" w:themeColor="text1"/>
          <w:w w:val="110"/>
          <w:sz w:val="24"/>
          <w:szCs w:val="24"/>
          <w:lang w:val="sk-SK"/>
        </w:rPr>
        <w:t>ho</w:t>
      </w:r>
      <w:r w:rsidR="00490491" w:rsidRPr="00B16B09">
        <w:rPr>
          <w:b/>
          <w:color w:val="000000" w:themeColor="text1"/>
          <w:w w:val="110"/>
          <w:sz w:val="24"/>
          <w:szCs w:val="24"/>
          <w:lang w:val="sk-SK"/>
        </w:rPr>
        <w:t>-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zasadnutia</w:t>
      </w:r>
      <w:r w:rsidRPr="00B16B09">
        <w:rPr>
          <w:b/>
          <w:color w:val="000000" w:themeColor="text1"/>
          <w:spacing w:val="-6"/>
          <w:w w:val="110"/>
          <w:sz w:val="24"/>
          <w:szCs w:val="24"/>
          <w:lang w:val="sk-SK"/>
        </w:rPr>
        <w:t xml:space="preserve"> </w:t>
      </w:r>
      <w:r w:rsidR="00F84088" w:rsidRPr="00B16B09">
        <w:rPr>
          <w:b/>
          <w:color w:val="000000" w:themeColor="text1"/>
          <w:w w:val="110"/>
          <w:sz w:val="24"/>
          <w:szCs w:val="24"/>
          <w:lang w:val="sk-SK"/>
        </w:rPr>
        <w:t>Obecného</w:t>
      </w:r>
    </w:p>
    <w:p w:rsidR="00490491" w:rsidRPr="00B16B09" w:rsidRDefault="00490491" w:rsidP="00490491">
      <w:pPr>
        <w:pStyle w:val="Odsekzoznamu"/>
        <w:tabs>
          <w:tab w:val="left" w:pos="618"/>
        </w:tabs>
        <w:spacing w:line="273" w:lineRule="exact"/>
        <w:ind w:left="284" w:firstLine="0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    zastupiteľstva</w:t>
      </w:r>
    </w:p>
    <w:p w:rsidR="002D0E06" w:rsidRPr="00B16B09" w:rsidRDefault="005A7A2D">
      <w:pPr>
        <w:pStyle w:val="Odsekzoznamu"/>
        <w:numPr>
          <w:ilvl w:val="0"/>
          <w:numId w:val="1"/>
        </w:numPr>
        <w:tabs>
          <w:tab w:val="left" w:pos="611"/>
        </w:tabs>
        <w:spacing w:line="264" w:lineRule="exact"/>
        <w:ind w:left="610" w:hanging="325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>Určenie zapisovateľa a overovateľov zápisnice. Voľba návrhovej</w:t>
      </w:r>
      <w:r w:rsidRPr="00B16B09">
        <w:rPr>
          <w:b/>
          <w:color w:val="000000" w:themeColor="text1"/>
          <w:spacing w:val="17"/>
          <w:w w:val="110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>komisie.</w:t>
      </w:r>
    </w:p>
    <w:p w:rsidR="00490491" w:rsidRPr="00B16B09" w:rsidRDefault="00490491" w:rsidP="00490491">
      <w:pPr>
        <w:tabs>
          <w:tab w:val="left" w:pos="619"/>
        </w:tabs>
        <w:spacing w:before="31" w:line="276" w:lineRule="auto"/>
        <w:ind w:right="1212"/>
        <w:rPr>
          <w:rFonts w:eastAsia="Times New Roman"/>
          <w:b/>
          <w:sz w:val="24"/>
          <w:szCs w:val="24"/>
          <w:lang w:val="sk-SK" w:eastAsia="sk-SK"/>
        </w:rPr>
      </w:pPr>
      <w:r w:rsidRPr="00B16B09">
        <w:rPr>
          <w:b/>
          <w:sz w:val="24"/>
          <w:szCs w:val="24"/>
          <w:lang w:val="sk-SK"/>
        </w:rPr>
        <w:t xml:space="preserve">     4.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Zberný dvor Poloma – </w:t>
      </w:r>
      <w:r w:rsidRPr="00B16B09">
        <w:rPr>
          <w:rFonts w:eastAsia="Times New Roman"/>
          <w:b/>
          <w:sz w:val="24"/>
          <w:szCs w:val="24"/>
          <w:lang w:val="sk-SK" w:eastAsia="sk-SK"/>
        </w:rPr>
        <w:t xml:space="preserve">krátkodobý </w:t>
      </w:r>
      <w:r w:rsidR="00B16B09" w:rsidRPr="00B16B09">
        <w:rPr>
          <w:rFonts w:eastAsia="Times New Roman"/>
          <w:b/>
          <w:sz w:val="24"/>
          <w:szCs w:val="24"/>
          <w:lang w:val="sk-SK" w:eastAsia="sk-SK"/>
        </w:rPr>
        <w:t>preklenovací</w:t>
      </w:r>
      <w:r w:rsidRPr="00B16B09">
        <w:rPr>
          <w:rFonts w:eastAsia="Times New Roman"/>
          <w:b/>
          <w:sz w:val="24"/>
          <w:szCs w:val="24"/>
          <w:lang w:val="sk-SK" w:eastAsia="sk-SK"/>
        </w:rPr>
        <w:t xml:space="preserve"> úver na úhradu</w:t>
      </w:r>
    </w:p>
    <w:p w:rsidR="00490491" w:rsidRPr="00B16B09" w:rsidRDefault="00490491" w:rsidP="00490491">
      <w:pPr>
        <w:tabs>
          <w:tab w:val="left" w:pos="619"/>
        </w:tabs>
        <w:spacing w:before="31" w:line="276" w:lineRule="auto"/>
        <w:ind w:right="1212"/>
        <w:rPr>
          <w:rFonts w:eastAsia="Times New Roman"/>
          <w:b/>
          <w:sz w:val="24"/>
          <w:szCs w:val="24"/>
          <w:lang w:val="sk-SK" w:eastAsia="sk-SK"/>
        </w:rPr>
      </w:pPr>
      <w:r w:rsidRPr="00B16B09">
        <w:rPr>
          <w:rFonts w:eastAsia="Times New Roman"/>
          <w:b/>
          <w:sz w:val="24"/>
          <w:szCs w:val="24"/>
          <w:lang w:val="sk-SK" w:eastAsia="sk-SK"/>
        </w:rPr>
        <w:t xml:space="preserve">         výdavkov súvisiacich s realizáciou projektu výstavby zberného </w:t>
      </w:r>
    </w:p>
    <w:p w:rsidR="00490491" w:rsidRPr="00B16B09" w:rsidRDefault="00490491" w:rsidP="00490491">
      <w:pPr>
        <w:tabs>
          <w:tab w:val="left" w:pos="619"/>
        </w:tabs>
        <w:spacing w:before="31" w:line="276" w:lineRule="auto"/>
        <w:ind w:right="1212"/>
        <w:rPr>
          <w:b/>
          <w:color w:val="000000" w:themeColor="text1"/>
          <w:w w:val="110"/>
          <w:sz w:val="24"/>
          <w:szCs w:val="24"/>
          <w:lang w:val="sk-SK"/>
        </w:rPr>
      </w:pPr>
      <w:r w:rsidRPr="00B16B09">
        <w:rPr>
          <w:rFonts w:eastAsia="Times New Roman"/>
          <w:b/>
          <w:sz w:val="24"/>
          <w:szCs w:val="24"/>
          <w:lang w:val="sk-SK" w:eastAsia="sk-SK"/>
        </w:rPr>
        <w:t xml:space="preserve">        dvora – technológie -</w:t>
      </w:r>
      <w:r w:rsidRPr="00B16B09">
        <w:rPr>
          <w:rFonts w:eastAsia="Times New Roman"/>
          <w:b/>
          <w:color w:val="222222"/>
          <w:sz w:val="24"/>
          <w:szCs w:val="24"/>
          <w:lang w:val="sk-SK" w:eastAsia="sk-SK"/>
        </w:rPr>
        <w:t xml:space="preserve"> 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prostredníctvom Prima banka, a.s. –     </w:t>
      </w:r>
    </w:p>
    <w:p w:rsidR="00490491" w:rsidRPr="00B16B09" w:rsidRDefault="00490491" w:rsidP="00490491">
      <w:pPr>
        <w:tabs>
          <w:tab w:val="left" w:pos="619"/>
        </w:tabs>
        <w:spacing w:before="31" w:line="276" w:lineRule="auto"/>
        <w:ind w:right="1212"/>
        <w:rPr>
          <w:b/>
          <w:color w:val="000000" w:themeColor="text1"/>
          <w:w w:val="110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       úprava schváleného znenia uznesenia</w:t>
      </w:r>
    </w:p>
    <w:p w:rsidR="00F67A86" w:rsidRPr="00B16B09" w:rsidRDefault="00490491" w:rsidP="00F67A86">
      <w:pPr>
        <w:pStyle w:val="Zkladntext"/>
        <w:spacing w:line="212" w:lineRule="exact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sz w:val="24"/>
          <w:szCs w:val="24"/>
          <w:lang w:val="sk-SK"/>
        </w:rPr>
        <w:t xml:space="preserve">         </w:t>
      </w:r>
      <w:r w:rsidR="00F67A86" w:rsidRPr="00B16B09">
        <w:rPr>
          <w:b/>
          <w:color w:val="000000" w:themeColor="text1"/>
          <w:sz w:val="24"/>
          <w:szCs w:val="24"/>
          <w:lang w:val="sk-SK"/>
        </w:rPr>
        <w:t>A/ Stanovisko hlavného kontrolóra k preklenovaciemu úveru</w:t>
      </w:r>
    </w:p>
    <w:p w:rsidR="00F67A86" w:rsidRPr="00B16B09" w:rsidRDefault="00F67A86" w:rsidP="00F67A86">
      <w:pPr>
        <w:pStyle w:val="Zkladntext"/>
        <w:spacing w:line="212" w:lineRule="exact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sz w:val="24"/>
          <w:szCs w:val="24"/>
          <w:lang w:val="sk-SK"/>
        </w:rPr>
        <w:t xml:space="preserve">         B/ Zrušenie pôvodného uznesenia preklenovacieho úveru</w:t>
      </w:r>
    </w:p>
    <w:p w:rsidR="00490491" w:rsidRPr="00B16B09" w:rsidRDefault="00F67A86" w:rsidP="00F67A86">
      <w:pPr>
        <w:pStyle w:val="Zkladntext"/>
        <w:spacing w:line="212" w:lineRule="exact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sz w:val="24"/>
          <w:szCs w:val="24"/>
          <w:lang w:val="sk-SK"/>
        </w:rPr>
        <w:t xml:space="preserve">         B/ Schválenie nového znenia uznesenia preklenovacieho úveru</w:t>
      </w:r>
    </w:p>
    <w:p w:rsidR="00AD63C6" w:rsidRPr="00B16B09" w:rsidRDefault="00AD63C6" w:rsidP="00490491">
      <w:pPr>
        <w:pStyle w:val="Zkladntext"/>
        <w:spacing w:line="212" w:lineRule="exact"/>
        <w:rPr>
          <w:b/>
          <w:color w:val="000000" w:themeColor="text1"/>
          <w:sz w:val="24"/>
          <w:szCs w:val="24"/>
          <w:lang w:val="sk-SK"/>
        </w:rPr>
      </w:pPr>
    </w:p>
    <w:p w:rsidR="0034263F" w:rsidRPr="00AE70D6" w:rsidRDefault="00490491" w:rsidP="00AD63C6">
      <w:pPr>
        <w:pStyle w:val="Odsekzoznamu"/>
        <w:numPr>
          <w:ilvl w:val="0"/>
          <w:numId w:val="7"/>
        </w:numPr>
        <w:tabs>
          <w:tab w:val="left" w:pos="618"/>
        </w:tabs>
        <w:spacing w:line="204" w:lineRule="exact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>Návrh Dodatku č.1 k VZN č. 5-2019 o určení výšky príspevku na čiastočnú úhradu nákladov, výšky príspevku na režijné náklady a podmienky úhrady v školskej jedálni v zriaďovateľskej pôsobnosti obce Poloma</w:t>
      </w:r>
    </w:p>
    <w:p w:rsidR="00AE70D6" w:rsidRPr="0034263F" w:rsidRDefault="00AE70D6" w:rsidP="00AE70D6">
      <w:pPr>
        <w:pStyle w:val="Odsekzoznamu"/>
        <w:tabs>
          <w:tab w:val="left" w:pos="618"/>
        </w:tabs>
        <w:spacing w:line="204" w:lineRule="exact"/>
        <w:ind w:left="705" w:firstLine="0"/>
        <w:rPr>
          <w:b/>
          <w:color w:val="000000" w:themeColor="text1"/>
          <w:sz w:val="24"/>
          <w:szCs w:val="24"/>
          <w:lang w:val="sk-SK"/>
        </w:rPr>
      </w:pPr>
    </w:p>
    <w:p w:rsidR="002D0E06" w:rsidRPr="00B16B09" w:rsidRDefault="0034263F" w:rsidP="00AD63C6">
      <w:pPr>
        <w:pStyle w:val="Odsekzoznamu"/>
        <w:numPr>
          <w:ilvl w:val="0"/>
          <w:numId w:val="7"/>
        </w:numPr>
        <w:tabs>
          <w:tab w:val="left" w:pos="618"/>
        </w:tabs>
        <w:spacing w:line="204" w:lineRule="exact"/>
        <w:rPr>
          <w:b/>
          <w:color w:val="000000" w:themeColor="text1"/>
          <w:sz w:val="24"/>
          <w:szCs w:val="24"/>
          <w:lang w:val="sk-SK"/>
        </w:rPr>
      </w:pPr>
      <w:r>
        <w:rPr>
          <w:b/>
          <w:color w:val="000000" w:themeColor="text1"/>
          <w:w w:val="110"/>
          <w:sz w:val="24"/>
          <w:szCs w:val="24"/>
          <w:lang w:val="sk-SK"/>
        </w:rPr>
        <w:t xml:space="preserve"> </w:t>
      </w:r>
      <w:r w:rsidRPr="0034263F">
        <w:rPr>
          <w:b/>
          <w:color w:val="000000" w:themeColor="text1"/>
          <w:w w:val="110"/>
          <w:sz w:val="24"/>
          <w:szCs w:val="24"/>
          <w:lang w:val="sk-SK"/>
        </w:rPr>
        <w:t>Obchodná verejná súťaž na predaj stavebných pozemkov v obci Poloma - 4. kolo od 18.8.2022</w:t>
      </w:r>
      <w:r>
        <w:rPr>
          <w:b/>
          <w:color w:val="000000" w:themeColor="text1"/>
          <w:w w:val="110"/>
          <w:sz w:val="24"/>
          <w:szCs w:val="24"/>
          <w:lang w:val="sk-SK"/>
        </w:rPr>
        <w:t>.</w:t>
      </w:r>
      <w:r w:rsidR="00871EB1" w:rsidRPr="00B16B09">
        <w:rPr>
          <w:b/>
          <w:color w:val="000000" w:themeColor="text1"/>
          <w:sz w:val="24"/>
          <w:szCs w:val="24"/>
          <w:lang w:val="sk-SK"/>
        </w:rPr>
        <w:t xml:space="preserve">    </w:t>
      </w:r>
      <w:r w:rsidR="0066041C" w:rsidRPr="00B16B09">
        <w:rPr>
          <w:b/>
          <w:color w:val="000000"/>
          <w:sz w:val="24"/>
          <w:szCs w:val="24"/>
          <w:lang w:val="sk-SK"/>
        </w:rPr>
        <w:t xml:space="preserve">    </w:t>
      </w:r>
    </w:p>
    <w:p w:rsidR="002D0E06" w:rsidRPr="00B16B09" w:rsidRDefault="00AD63C6" w:rsidP="00871EB1">
      <w:pPr>
        <w:spacing w:before="24"/>
        <w:ind w:left="284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</w:t>
      </w:r>
      <w:r w:rsidR="0034263F">
        <w:rPr>
          <w:b/>
          <w:color w:val="000000" w:themeColor="text1"/>
          <w:w w:val="110"/>
          <w:sz w:val="24"/>
          <w:szCs w:val="24"/>
          <w:lang w:val="sk-SK"/>
        </w:rPr>
        <w:t>7</w:t>
      </w:r>
      <w:r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</w:t>
      </w:r>
      <w:r w:rsidR="00871EB1" w:rsidRPr="00B16B09">
        <w:rPr>
          <w:b/>
          <w:color w:val="000000" w:themeColor="text1"/>
          <w:w w:val="110"/>
          <w:sz w:val="24"/>
          <w:szCs w:val="24"/>
          <w:lang w:val="sk-SK"/>
        </w:rPr>
        <w:t>.</w:t>
      </w:r>
      <w:r w:rsidR="00A14B2F" w:rsidRPr="00B16B09">
        <w:rPr>
          <w:b/>
          <w:color w:val="000000" w:themeColor="text1"/>
          <w:w w:val="110"/>
          <w:sz w:val="24"/>
          <w:szCs w:val="24"/>
          <w:lang w:val="sk-SK"/>
        </w:rPr>
        <w:t xml:space="preserve"> </w:t>
      </w:r>
      <w:r w:rsidR="005A7A2D" w:rsidRPr="00B16B09">
        <w:rPr>
          <w:b/>
          <w:color w:val="000000" w:themeColor="text1"/>
          <w:w w:val="110"/>
          <w:sz w:val="24"/>
          <w:szCs w:val="24"/>
          <w:lang w:val="sk-SK"/>
        </w:rPr>
        <w:t>Záver</w:t>
      </w:r>
    </w:p>
    <w:p w:rsidR="002D0E06" w:rsidRPr="00B16B09" w:rsidRDefault="002D0E06">
      <w:pPr>
        <w:pStyle w:val="Zkladntext"/>
        <w:rPr>
          <w:sz w:val="24"/>
          <w:szCs w:val="24"/>
          <w:lang w:val="sk-SK"/>
        </w:rPr>
      </w:pPr>
    </w:p>
    <w:p w:rsidR="00635883" w:rsidRPr="00B16B09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  <w:lang w:val="sk-SK"/>
        </w:rPr>
      </w:pPr>
    </w:p>
    <w:p w:rsidR="00635883" w:rsidRPr="00B16B09" w:rsidRDefault="00635883" w:rsidP="0063588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  <w:lang w:val="sk-SK"/>
        </w:rPr>
      </w:pPr>
      <w:r w:rsidRPr="00B16B09">
        <w:rPr>
          <w:b/>
          <w:color w:val="000000"/>
          <w:spacing w:val="-11"/>
          <w:w w:val="110"/>
          <w:sz w:val="24"/>
          <w:szCs w:val="24"/>
          <w:lang w:val="sk-SK"/>
        </w:rPr>
        <w:t xml:space="preserve">Žiadam poslancov Obecného zastupiteľstva o dochvíľnosť. </w:t>
      </w:r>
    </w:p>
    <w:p w:rsidR="00635883" w:rsidRPr="00B16B09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  <w:lang w:val="sk-SK"/>
        </w:rPr>
      </w:pPr>
    </w:p>
    <w:p w:rsidR="00635883" w:rsidRPr="00B16B09" w:rsidRDefault="00635883" w:rsidP="0037209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  <w:lang w:val="sk-SK"/>
        </w:rPr>
      </w:pPr>
    </w:p>
    <w:p w:rsidR="00635883" w:rsidRPr="00B16B09" w:rsidRDefault="00635883" w:rsidP="0037209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  <w:lang w:val="sk-SK"/>
        </w:rPr>
      </w:pPr>
    </w:p>
    <w:p w:rsidR="002D0E06" w:rsidRPr="00B16B09" w:rsidRDefault="002D0E06">
      <w:pPr>
        <w:pStyle w:val="Zkladntext"/>
        <w:rPr>
          <w:sz w:val="26"/>
          <w:lang w:val="sk-SK"/>
        </w:rPr>
      </w:pPr>
    </w:p>
    <w:p w:rsidR="002D0E06" w:rsidRPr="00B16B09" w:rsidRDefault="005A7A2D">
      <w:pPr>
        <w:pStyle w:val="Zkladntext"/>
        <w:spacing w:before="175" w:line="254" w:lineRule="auto"/>
        <w:ind w:left="6554" w:right="546" w:hanging="607"/>
        <w:rPr>
          <w:b/>
          <w:color w:val="000000" w:themeColor="text1"/>
          <w:sz w:val="24"/>
          <w:szCs w:val="24"/>
          <w:lang w:val="sk-SK"/>
        </w:rPr>
      </w:pPr>
      <w:r w:rsidRPr="00B16B09">
        <w:rPr>
          <w:b/>
          <w:noProof/>
          <w:color w:val="000000" w:themeColor="text1"/>
          <w:sz w:val="24"/>
          <w:szCs w:val="24"/>
          <w:lang w:val="sk-SK" w:eastAsia="sk-SK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3671029</wp:posOffset>
            </wp:positionH>
            <wp:positionV relativeFrom="paragraph">
              <wp:posOffset>-22091</wp:posOffset>
            </wp:positionV>
            <wp:extent cx="820367" cy="82894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67" cy="82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Ing.</w:t>
      </w:r>
      <w:r w:rsidRPr="00B16B09">
        <w:rPr>
          <w:b/>
          <w:color w:val="000000" w:themeColor="text1"/>
          <w:spacing w:val="-39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Pavol</w:t>
      </w:r>
      <w:r w:rsidRPr="00B16B09">
        <w:rPr>
          <w:b/>
          <w:color w:val="000000" w:themeColor="text1"/>
          <w:spacing w:val="-3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Hanušovský,</w:t>
      </w:r>
      <w:r w:rsidRPr="00B16B09">
        <w:rPr>
          <w:b/>
          <w:color w:val="000000" w:themeColor="text1"/>
          <w:spacing w:val="-23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v.r. starosta</w:t>
      </w:r>
      <w:r w:rsidRPr="00B16B09">
        <w:rPr>
          <w:b/>
          <w:color w:val="000000" w:themeColor="text1"/>
          <w:spacing w:val="6"/>
          <w:w w:val="115"/>
          <w:sz w:val="24"/>
          <w:szCs w:val="24"/>
          <w:lang w:val="sk-SK"/>
        </w:rPr>
        <w:t xml:space="preserve"> </w:t>
      </w:r>
      <w:r w:rsidRPr="00B16B09">
        <w:rPr>
          <w:b/>
          <w:color w:val="000000" w:themeColor="text1"/>
          <w:w w:val="115"/>
          <w:sz w:val="24"/>
          <w:szCs w:val="24"/>
          <w:lang w:val="sk-SK"/>
        </w:rPr>
        <w:t>obce</w:t>
      </w:r>
    </w:p>
    <w:sectPr w:rsidR="002D0E06" w:rsidRPr="00B16B09" w:rsidSect="002D0E06">
      <w:type w:val="continuous"/>
      <w:pgSz w:w="11920" w:h="16840"/>
      <w:pgMar w:top="1440" w:right="720" w:bottom="280" w:left="15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6C7"/>
    <w:multiLevelType w:val="hybridMultilevel"/>
    <w:tmpl w:val="E90E3E98"/>
    <w:lvl w:ilvl="0" w:tplc="D5CA32F2">
      <w:start w:val="13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273687"/>
    <w:multiLevelType w:val="hybridMultilevel"/>
    <w:tmpl w:val="85A81FCC"/>
    <w:lvl w:ilvl="0" w:tplc="C294323A">
      <w:start w:val="10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477F53"/>
    <w:multiLevelType w:val="hybridMultilevel"/>
    <w:tmpl w:val="DA96262C"/>
    <w:lvl w:ilvl="0" w:tplc="CF50E100">
      <w:start w:val="9"/>
      <w:numFmt w:val="decimal"/>
      <w:lvlText w:val="%1."/>
      <w:lvlJc w:val="left"/>
      <w:pPr>
        <w:ind w:left="581" w:hanging="266"/>
        <w:jc w:val="right"/>
      </w:pPr>
      <w:rPr>
        <w:rFonts w:ascii="Arial" w:eastAsia="Arial" w:hAnsi="Arial" w:cs="Arial" w:hint="default"/>
        <w:color w:val="505050"/>
        <w:spacing w:val="-1"/>
        <w:w w:val="103"/>
        <w:sz w:val="23"/>
        <w:szCs w:val="23"/>
      </w:rPr>
    </w:lvl>
    <w:lvl w:ilvl="1" w:tplc="3FAE87AA">
      <w:start w:val="1"/>
      <w:numFmt w:val="upperLetter"/>
      <w:lvlText w:val="%2)"/>
      <w:lvlJc w:val="left"/>
      <w:pPr>
        <w:ind w:left="1013" w:hanging="303"/>
      </w:pPr>
      <w:rPr>
        <w:rFonts w:ascii="Arial" w:eastAsia="Arial" w:hAnsi="Arial" w:cs="Arial" w:hint="default"/>
        <w:color w:val="505050"/>
        <w:spacing w:val="-1"/>
        <w:w w:val="105"/>
        <w:sz w:val="23"/>
        <w:szCs w:val="23"/>
      </w:rPr>
    </w:lvl>
    <w:lvl w:ilvl="2" w:tplc="E90ABB72">
      <w:numFmt w:val="bullet"/>
      <w:lvlText w:val="•"/>
      <w:lvlJc w:val="left"/>
      <w:pPr>
        <w:ind w:left="1868" w:hanging="303"/>
      </w:pPr>
      <w:rPr>
        <w:rFonts w:hint="default"/>
      </w:rPr>
    </w:lvl>
    <w:lvl w:ilvl="3" w:tplc="AA0C3828">
      <w:numFmt w:val="bullet"/>
      <w:lvlText w:val="•"/>
      <w:lvlJc w:val="left"/>
      <w:pPr>
        <w:ind w:left="2837" w:hanging="303"/>
      </w:pPr>
      <w:rPr>
        <w:rFonts w:hint="default"/>
      </w:rPr>
    </w:lvl>
    <w:lvl w:ilvl="4" w:tplc="C26ACD2A">
      <w:numFmt w:val="bullet"/>
      <w:lvlText w:val="•"/>
      <w:lvlJc w:val="left"/>
      <w:pPr>
        <w:ind w:left="3806" w:hanging="303"/>
      </w:pPr>
      <w:rPr>
        <w:rFonts w:hint="default"/>
      </w:rPr>
    </w:lvl>
    <w:lvl w:ilvl="5" w:tplc="5D9ECCB8">
      <w:numFmt w:val="bullet"/>
      <w:lvlText w:val="•"/>
      <w:lvlJc w:val="left"/>
      <w:pPr>
        <w:ind w:left="4775" w:hanging="303"/>
      </w:pPr>
      <w:rPr>
        <w:rFonts w:hint="default"/>
      </w:rPr>
    </w:lvl>
    <w:lvl w:ilvl="6" w:tplc="6108EE40">
      <w:numFmt w:val="bullet"/>
      <w:lvlText w:val="•"/>
      <w:lvlJc w:val="left"/>
      <w:pPr>
        <w:ind w:left="5744" w:hanging="303"/>
      </w:pPr>
      <w:rPr>
        <w:rFonts w:hint="default"/>
      </w:rPr>
    </w:lvl>
    <w:lvl w:ilvl="7" w:tplc="A38E04DA">
      <w:numFmt w:val="bullet"/>
      <w:lvlText w:val="•"/>
      <w:lvlJc w:val="left"/>
      <w:pPr>
        <w:ind w:left="6713" w:hanging="303"/>
      </w:pPr>
      <w:rPr>
        <w:rFonts w:hint="default"/>
      </w:rPr>
    </w:lvl>
    <w:lvl w:ilvl="8" w:tplc="9A9A91A4">
      <w:numFmt w:val="bullet"/>
      <w:lvlText w:val="•"/>
      <w:lvlJc w:val="left"/>
      <w:pPr>
        <w:ind w:left="7682" w:hanging="303"/>
      </w:pPr>
      <w:rPr>
        <w:rFonts w:hint="default"/>
      </w:rPr>
    </w:lvl>
  </w:abstractNum>
  <w:abstractNum w:abstractNumId="3">
    <w:nsid w:val="30BD7CA7"/>
    <w:multiLevelType w:val="hybridMultilevel"/>
    <w:tmpl w:val="6C6E1116"/>
    <w:lvl w:ilvl="0" w:tplc="B7B67654">
      <w:start w:val="1"/>
      <w:numFmt w:val="decimal"/>
      <w:lvlText w:val="%1."/>
      <w:lvlJc w:val="left"/>
      <w:pPr>
        <w:ind w:left="936" w:hanging="368"/>
      </w:pPr>
      <w:rPr>
        <w:rFonts w:ascii="Arial" w:eastAsia="Arial" w:hAnsi="Arial" w:cs="Arial" w:hint="default"/>
        <w:color w:val="505050"/>
        <w:spacing w:val="-1"/>
        <w:w w:val="143"/>
        <w:sz w:val="23"/>
        <w:szCs w:val="23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abstractNum w:abstractNumId="4">
    <w:nsid w:val="31E02A8E"/>
    <w:multiLevelType w:val="hybridMultilevel"/>
    <w:tmpl w:val="17A806F0"/>
    <w:lvl w:ilvl="0" w:tplc="BD4A3F20">
      <w:start w:val="5"/>
      <w:numFmt w:val="decimal"/>
      <w:lvlText w:val="%1."/>
      <w:lvlJc w:val="left"/>
      <w:pPr>
        <w:ind w:left="705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42EA405D"/>
    <w:multiLevelType w:val="hybridMultilevel"/>
    <w:tmpl w:val="E296218C"/>
    <w:lvl w:ilvl="0" w:tplc="2DD0C8AC">
      <w:start w:val="12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EA2F35"/>
    <w:multiLevelType w:val="hybridMultilevel"/>
    <w:tmpl w:val="370879BC"/>
    <w:lvl w:ilvl="0" w:tplc="87681D12">
      <w:start w:val="1"/>
      <w:numFmt w:val="decimal"/>
      <w:lvlText w:val="%1."/>
      <w:lvlJc w:val="left"/>
      <w:pPr>
        <w:ind w:left="936" w:hanging="368"/>
      </w:pPr>
      <w:rPr>
        <w:rFonts w:ascii="Arial" w:eastAsia="Arial" w:hAnsi="Arial" w:cs="Arial" w:hint="default"/>
        <w:color w:val="auto"/>
        <w:spacing w:val="-1"/>
        <w:w w:val="143"/>
        <w:sz w:val="23"/>
        <w:szCs w:val="23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D0E06"/>
    <w:rsid w:val="00027023"/>
    <w:rsid w:val="00044FDD"/>
    <w:rsid w:val="00066A0C"/>
    <w:rsid w:val="000E1DBF"/>
    <w:rsid w:val="000E5611"/>
    <w:rsid w:val="00103981"/>
    <w:rsid w:val="0014270D"/>
    <w:rsid w:val="00146603"/>
    <w:rsid w:val="00165B03"/>
    <w:rsid w:val="001C2674"/>
    <w:rsid w:val="001E10E2"/>
    <w:rsid w:val="001F5EB4"/>
    <w:rsid w:val="0020262A"/>
    <w:rsid w:val="00221319"/>
    <w:rsid w:val="00227506"/>
    <w:rsid w:val="002353D6"/>
    <w:rsid w:val="00290A44"/>
    <w:rsid w:val="002D0E06"/>
    <w:rsid w:val="0030749C"/>
    <w:rsid w:val="0034263F"/>
    <w:rsid w:val="00372093"/>
    <w:rsid w:val="00377049"/>
    <w:rsid w:val="00384FD1"/>
    <w:rsid w:val="003A6708"/>
    <w:rsid w:val="003B44F7"/>
    <w:rsid w:val="00424D90"/>
    <w:rsid w:val="00490491"/>
    <w:rsid w:val="004D6428"/>
    <w:rsid w:val="00506D8E"/>
    <w:rsid w:val="00550C3C"/>
    <w:rsid w:val="0055142D"/>
    <w:rsid w:val="00577AE0"/>
    <w:rsid w:val="005A7A2D"/>
    <w:rsid w:val="005B78BB"/>
    <w:rsid w:val="0062722C"/>
    <w:rsid w:val="00635883"/>
    <w:rsid w:val="006415F8"/>
    <w:rsid w:val="0066041C"/>
    <w:rsid w:val="0066732B"/>
    <w:rsid w:val="00671EA2"/>
    <w:rsid w:val="0067559B"/>
    <w:rsid w:val="006A4BD5"/>
    <w:rsid w:val="006C1EE2"/>
    <w:rsid w:val="00753A0E"/>
    <w:rsid w:val="00760E71"/>
    <w:rsid w:val="0076599D"/>
    <w:rsid w:val="007A234B"/>
    <w:rsid w:val="007D2668"/>
    <w:rsid w:val="007D6891"/>
    <w:rsid w:val="0082380F"/>
    <w:rsid w:val="008243FB"/>
    <w:rsid w:val="00863641"/>
    <w:rsid w:val="00871EB1"/>
    <w:rsid w:val="008A17F2"/>
    <w:rsid w:val="0091016D"/>
    <w:rsid w:val="0091241B"/>
    <w:rsid w:val="00921A3C"/>
    <w:rsid w:val="009D72C9"/>
    <w:rsid w:val="00A14B2F"/>
    <w:rsid w:val="00A30C3C"/>
    <w:rsid w:val="00A44F9E"/>
    <w:rsid w:val="00A513C1"/>
    <w:rsid w:val="00AA53D8"/>
    <w:rsid w:val="00AD63C6"/>
    <w:rsid w:val="00AE70D6"/>
    <w:rsid w:val="00B16B09"/>
    <w:rsid w:val="00B33767"/>
    <w:rsid w:val="00B40D8B"/>
    <w:rsid w:val="00B552DE"/>
    <w:rsid w:val="00B57A60"/>
    <w:rsid w:val="00B87FE6"/>
    <w:rsid w:val="00C03A13"/>
    <w:rsid w:val="00C12CE1"/>
    <w:rsid w:val="00C21DA2"/>
    <w:rsid w:val="00C36E30"/>
    <w:rsid w:val="00C62FD1"/>
    <w:rsid w:val="00C85438"/>
    <w:rsid w:val="00CC1059"/>
    <w:rsid w:val="00D1204F"/>
    <w:rsid w:val="00D57FD5"/>
    <w:rsid w:val="00DC1604"/>
    <w:rsid w:val="00DE3383"/>
    <w:rsid w:val="00E51309"/>
    <w:rsid w:val="00E67BC4"/>
    <w:rsid w:val="00F11ED9"/>
    <w:rsid w:val="00F32CBD"/>
    <w:rsid w:val="00F47E75"/>
    <w:rsid w:val="00F67A86"/>
    <w:rsid w:val="00F84088"/>
    <w:rsid w:val="00F87DD4"/>
    <w:rsid w:val="00FA4D98"/>
    <w:rsid w:val="00FC00EA"/>
    <w:rsid w:val="00FD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2D0E06"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E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D0E06"/>
    <w:rPr>
      <w:sz w:val="23"/>
      <w:szCs w:val="23"/>
    </w:rPr>
  </w:style>
  <w:style w:type="paragraph" w:styleId="Odsekzoznamu">
    <w:name w:val="List Paragraph"/>
    <w:basedOn w:val="Normlny"/>
    <w:uiPriority w:val="1"/>
    <w:qFormat/>
    <w:rsid w:val="002D0E06"/>
    <w:pPr>
      <w:ind w:left="617" w:hanging="322"/>
    </w:pPr>
  </w:style>
  <w:style w:type="paragraph" w:customStyle="1" w:styleId="TableParagraph">
    <w:name w:val="Table Paragraph"/>
    <w:basedOn w:val="Normlny"/>
    <w:uiPriority w:val="1"/>
    <w:qFormat/>
    <w:rsid w:val="002D0E06"/>
  </w:style>
  <w:style w:type="character" w:styleId="Hypertextovprepojenie">
    <w:name w:val="Hyperlink"/>
    <w:basedOn w:val="Predvolenpsmoodseku"/>
    <w:uiPriority w:val="99"/>
    <w:unhideWhenUsed/>
    <w:rsid w:val="00550C3C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384FD1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polom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Paly</cp:lastModifiedBy>
  <cp:revision>5</cp:revision>
  <cp:lastPrinted>2022-06-28T10:51:00Z</cp:lastPrinted>
  <dcterms:created xsi:type="dcterms:W3CDTF">2022-08-12T13:38:00Z</dcterms:created>
  <dcterms:modified xsi:type="dcterms:W3CDTF">2022-08-12T20:11:00Z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2021-12-06T00:00:00Z</vt:filetime>
  </property>
</Properties>
</file>