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6" w:rsidRDefault="003D7C2F">
      <w:pPr>
        <w:pStyle w:val="Zkladntext"/>
        <w:ind w:left="2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61.2pt;height:66.8pt;mso-position-horizontal-relative:char;mso-position-vertical-relative:line" coordsize="9224,1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44;width:989;height:1291">
              <v:imagedata r:id="rId5" o:title=""/>
            </v:shape>
            <v:line id="_x0000_s1028" style="position:absolute" from="982,1256" to="9224,1256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224;height:1336" filled="f" stroked="f">
              <v:textbox inset="0,0,0,0">
                <w:txbxContent>
                  <w:p w:rsidR="002D0E06" w:rsidRPr="00B33767" w:rsidRDefault="005A7A2D">
                    <w:pPr>
                      <w:spacing w:line="313" w:lineRule="exact"/>
                      <w:ind w:right="523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Ing. Pavol Hanušovský,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starosta</w:t>
                    </w:r>
                    <w:proofErr w:type="spell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obce</w:t>
                    </w:r>
                    <w:proofErr w:type="spellEnd"/>
                  </w:p>
                  <w:p w:rsidR="002D0E06" w:rsidRPr="00B33767" w:rsidRDefault="005A7A2D">
                    <w:pPr>
                      <w:spacing w:before="12"/>
                      <w:ind w:right="538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OBEC</w:t>
                    </w:r>
                    <w:r w:rsidR="00B33767"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POLOMA</w:t>
                    </w:r>
                  </w:p>
                  <w:p w:rsidR="002D0E06" w:rsidRPr="00B33767" w:rsidRDefault="005A7A2D">
                    <w:pPr>
                      <w:tabs>
                        <w:tab w:val="left" w:pos="2706"/>
                        <w:tab w:val="left" w:pos="3838"/>
                        <w:tab w:val="left" w:pos="4727"/>
                        <w:tab w:val="left" w:pos="5914"/>
                      </w:tabs>
                      <w:spacing w:before="11"/>
                      <w:ind w:right="491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OBECNÝ</w:t>
                    </w:r>
                    <w:r w:rsidRPr="00B33767">
                      <w:rPr>
                        <w:b/>
                        <w:color w:val="000000" w:themeColor="text1"/>
                        <w:spacing w:val="38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ÚRAD,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082</w:t>
                    </w:r>
                    <w:r w:rsidRPr="00B33767">
                      <w:rPr>
                        <w:b/>
                        <w:color w:val="000000" w:themeColor="text1"/>
                        <w:spacing w:val="3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73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POLOMA</w:t>
                    </w:r>
                    <w:r w:rsidR="00550C3C"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proofErr w:type="spellStart"/>
      <w:r w:rsidRPr="00550C3C">
        <w:rPr>
          <w:color w:val="000000" w:themeColor="text1"/>
          <w:w w:val="105"/>
        </w:rPr>
        <w:t>Číslo</w:t>
      </w:r>
      <w:proofErr w:type="spellEnd"/>
      <w:r w:rsidRPr="00550C3C">
        <w:rPr>
          <w:color w:val="000000" w:themeColor="text1"/>
          <w:w w:val="105"/>
        </w:rPr>
        <w:t xml:space="preserve">: </w:t>
      </w:r>
      <w:r w:rsidR="00550C3C">
        <w:rPr>
          <w:color w:val="000000" w:themeColor="text1"/>
          <w:w w:val="105"/>
        </w:rPr>
        <w:t>PO-</w:t>
      </w:r>
      <w:r w:rsidR="00CF7A15">
        <w:rPr>
          <w:color w:val="000000" w:themeColor="text1"/>
          <w:w w:val="105"/>
        </w:rPr>
        <w:t>334</w:t>
      </w:r>
      <w:r w:rsidR="00921A3C">
        <w:rPr>
          <w:color w:val="000000" w:themeColor="text1"/>
          <w:w w:val="105"/>
        </w:rPr>
        <w:t>-</w:t>
      </w:r>
      <w:r w:rsidRPr="00550C3C">
        <w:rPr>
          <w:color w:val="000000" w:themeColor="text1"/>
          <w:w w:val="105"/>
        </w:rPr>
        <w:t>20</w:t>
      </w:r>
      <w:r w:rsidR="00550C3C">
        <w:rPr>
          <w:color w:val="000000" w:themeColor="text1"/>
          <w:w w:val="105"/>
        </w:rPr>
        <w:t>2</w:t>
      </w:r>
      <w:r w:rsidR="00F32CBD">
        <w:rPr>
          <w:color w:val="000000" w:themeColor="text1"/>
          <w:w w:val="105"/>
        </w:rPr>
        <w:t>2</w:t>
      </w:r>
      <w:r w:rsidR="00921A3C">
        <w:rPr>
          <w:color w:val="000000" w:themeColor="text1"/>
          <w:w w:val="105"/>
        </w:rPr>
        <w:t>-OcÚ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proofErr w:type="gramStart"/>
      <w:r w:rsidRPr="00B33767">
        <w:rPr>
          <w:color w:val="0D0D0D" w:themeColor="text1" w:themeTint="F2"/>
          <w:w w:val="115"/>
          <w:sz w:val="17"/>
        </w:rPr>
        <w:t>mail :</w:t>
      </w:r>
      <w:proofErr w:type="gramEnd"/>
      <w:r w:rsidRPr="00B33767">
        <w:rPr>
          <w:color w:val="0D0D0D" w:themeColor="text1" w:themeTint="F2"/>
          <w:w w:val="115"/>
          <w:sz w:val="17"/>
        </w:rPr>
        <w:t xml:space="preserve"> </w:t>
      </w:r>
      <w:hyperlink r:id="rId6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 xml:space="preserve">V </w:t>
      </w:r>
      <w:proofErr w:type="spellStart"/>
      <w:r w:rsidRPr="00AA53D8">
        <w:rPr>
          <w:color w:val="000000" w:themeColor="text1"/>
          <w:w w:val="105"/>
          <w:sz w:val="24"/>
          <w:szCs w:val="24"/>
        </w:rPr>
        <w:t>Polome</w:t>
      </w:r>
      <w:proofErr w:type="spellEnd"/>
      <w:r w:rsidRPr="00AA53D8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proofErr w:type="gramStart"/>
      <w:r w:rsidRPr="00AA53D8">
        <w:rPr>
          <w:color w:val="000000" w:themeColor="text1"/>
          <w:w w:val="105"/>
          <w:sz w:val="24"/>
          <w:szCs w:val="24"/>
        </w:rPr>
        <w:t>dňa</w:t>
      </w:r>
      <w:proofErr w:type="spellEnd"/>
      <w:proofErr w:type="gramEnd"/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490491">
        <w:rPr>
          <w:color w:val="000000" w:themeColor="text1"/>
          <w:w w:val="105"/>
          <w:sz w:val="24"/>
          <w:szCs w:val="24"/>
        </w:rPr>
        <w:t>1</w:t>
      </w:r>
      <w:r w:rsidR="00CF7A15">
        <w:rPr>
          <w:color w:val="000000" w:themeColor="text1"/>
          <w:w w:val="105"/>
          <w:sz w:val="24"/>
          <w:szCs w:val="24"/>
        </w:rPr>
        <w:t>6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2722C">
        <w:rPr>
          <w:color w:val="000000" w:themeColor="text1"/>
          <w:w w:val="105"/>
          <w:sz w:val="24"/>
          <w:szCs w:val="24"/>
        </w:rPr>
        <w:t>0</w:t>
      </w:r>
      <w:r w:rsidR="00CF7A15">
        <w:rPr>
          <w:color w:val="000000" w:themeColor="text1"/>
          <w:w w:val="105"/>
          <w:sz w:val="24"/>
          <w:szCs w:val="24"/>
        </w:rPr>
        <w:t>9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B16B09" w:rsidRDefault="005A7A2D">
      <w:pPr>
        <w:pStyle w:val="Zkladntext"/>
        <w:spacing w:line="249" w:lineRule="auto"/>
        <w:ind w:left="503" w:right="794"/>
        <w:jc w:val="center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5"/>
          <w:sz w:val="24"/>
          <w:szCs w:val="24"/>
          <w:lang w:val="sk-SK"/>
        </w:rPr>
        <w:t>v</w:t>
      </w:r>
      <w:r w:rsidRPr="00B16B09">
        <w:rPr>
          <w:b/>
          <w:color w:val="000000" w:themeColor="text1"/>
          <w:spacing w:val="-5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súlade</w:t>
      </w:r>
      <w:r w:rsidRPr="00B16B09">
        <w:rPr>
          <w:b/>
          <w:color w:val="000000" w:themeColor="text1"/>
          <w:spacing w:val="-2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</w:t>
      </w:r>
      <w:r w:rsidRPr="00B16B09">
        <w:rPr>
          <w:b/>
          <w:color w:val="000000" w:themeColor="text1"/>
          <w:spacing w:val="-1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§</w:t>
      </w:r>
      <w:r w:rsidRPr="00B16B09">
        <w:rPr>
          <w:b/>
          <w:color w:val="000000" w:themeColor="text1"/>
          <w:spacing w:val="-3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1</w:t>
      </w:r>
      <w:r w:rsidRPr="00B16B09">
        <w:rPr>
          <w:b/>
          <w:color w:val="000000" w:themeColor="text1"/>
          <w:spacing w:val="-2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ods.</w:t>
      </w:r>
      <w:r w:rsidRPr="00B16B09">
        <w:rPr>
          <w:b/>
          <w:color w:val="000000" w:themeColor="text1"/>
          <w:spacing w:val="-34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Pr="00B16B09">
        <w:rPr>
          <w:b/>
          <w:color w:val="000000" w:themeColor="text1"/>
          <w:spacing w:val="-33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písm.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zák.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SNR</w:t>
      </w:r>
      <w:r w:rsidRPr="00B16B09">
        <w:rPr>
          <w:b/>
          <w:color w:val="000000" w:themeColor="text1"/>
          <w:spacing w:val="-2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č.</w:t>
      </w:r>
      <w:r w:rsidRPr="00B16B09">
        <w:rPr>
          <w:b/>
          <w:color w:val="000000" w:themeColor="text1"/>
          <w:spacing w:val="-2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369/1990</w:t>
      </w:r>
      <w:r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Z.</w:t>
      </w:r>
      <w:r w:rsidRPr="00B16B09">
        <w:rPr>
          <w:b/>
          <w:color w:val="000000" w:themeColor="text1"/>
          <w:spacing w:val="-35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z.</w:t>
      </w:r>
      <w:r w:rsidRPr="00B16B09">
        <w:rPr>
          <w:b/>
          <w:color w:val="000000" w:themeColor="text1"/>
          <w:spacing w:val="-38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</w:t>
      </w:r>
      <w:r w:rsidRPr="00B16B09">
        <w:rPr>
          <w:b/>
          <w:color w:val="000000" w:themeColor="text1"/>
          <w:spacing w:val="-1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obecnom</w:t>
      </w:r>
      <w:r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zriadení v znení neskorších predpisov a § 6 rokovacieho poriadku Obecného zastupiteľstva v</w:t>
      </w:r>
      <w:r w:rsidRPr="00B16B09">
        <w:rPr>
          <w:b/>
          <w:color w:val="000000" w:themeColor="text1"/>
          <w:spacing w:val="-3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Polome</w:t>
      </w:r>
    </w:p>
    <w:p w:rsidR="002D0E06" w:rsidRPr="00B16B09" w:rsidRDefault="005A7A2D">
      <w:pPr>
        <w:pStyle w:val="Zkladntext"/>
        <w:spacing w:before="5"/>
        <w:ind w:left="503" w:right="771"/>
        <w:jc w:val="center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60"/>
          <w:sz w:val="24"/>
          <w:szCs w:val="24"/>
          <w:lang w:val="sk-SK"/>
        </w:rPr>
        <w:t>zvolávam</w:t>
      </w:r>
    </w:p>
    <w:p w:rsidR="002D0E06" w:rsidRPr="00B16B09" w:rsidRDefault="003D7C2F" w:rsidP="00550C3C">
      <w:pPr>
        <w:pStyle w:val="Zkladntext"/>
        <w:spacing w:before="9" w:line="249" w:lineRule="auto"/>
        <w:ind w:left="426" w:hanging="40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spacing w:val="-3"/>
          <w:w w:val="115"/>
          <w:sz w:val="24"/>
          <w:szCs w:val="24"/>
          <w:lang w:val="sk-SK"/>
        </w:rPr>
        <w:t>21</w:t>
      </w:r>
      <w:bookmarkStart w:id="0" w:name="_GoBack"/>
      <w:bookmarkEnd w:id="0"/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.</w:t>
      </w:r>
      <w:r w:rsidR="00DF4303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 – 5</w:t>
      </w:r>
      <w:r w:rsidR="006C1EE2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. </w:t>
      </w:r>
      <w:r w:rsidR="00FA4D98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m</w:t>
      </w:r>
      <w:r w:rsidR="006C1EE2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imoriadne - </w:t>
      </w:r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zasadnutie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obecného zastupiteľstva</w:t>
      </w:r>
      <w:r w:rsidR="005A7A2D" w:rsidRPr="00B16B09">
        <w:rPr>
          <w:b/>
          <w:color w:val="000000" w:themeColor="text1"/>
          <w:spacing w:val="-2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obce</w:t>
      </w:r>
      <w:r w:rsidR="005A7A2D" w:rsidRPr="00B16B09">
        <w:rPr>
          <w:b/>
          <w:color w:val="000000" w:themeColor="text1"/>
          <w:spacing w:val="-21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Poloma,</w:t>
      </w:r>
      <w:r w:rsidR="005A7A2D" w:rsidRPr="00B16B09">
        <w:rPr>
          <w:b/>
          <w:color w:val="000000" w:themeColor="text1"/>
          <w:spacing w:val="-14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ktoré</w:t>
      </w:r>
      <w:r w:rsidR="005A7A2D" w:rsidRPr="00B16B09">
        <w:rPr>
          <w:b/>
          <w:color w:val="000000" w:themeColor="text1"/>
          <w:spacing w:val="-18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sa</w:t>
      </w:r>
      <w:r w:rsidR="005A7A2D"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uskutoční</w:t>
      </w:r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 </w:t>
      </w:r>
      <w:r w:rsidR="00DF4303">
        <w:rPr>
          <w:b/>
          <w:color w:val="000000" w:themeColor="text1"/>
          <w:w w:val="115"/>
          <w:sz w:val="24"/>
          <w:szCs w:val="24"/>
          <w:lang w:val="sk-SK"/>
        </w:rPr>
        <w:t>vo štvrtok</w:t>
      </w:r>
      <w:r w:rsidR="00550C3C" w:rsidRPr="00B16B09">
        <w:rPr>
          <w:b/>
          <w:color w:val="000000" w:themeColor="text1"/>
          <w:w w:val="115"/>
          <w:sz w:val="24"/>
          <w:szCs w:val="24"/>
          <w:lang w:val="sk-SK"/>
        </w:rPr>
        <w:t>,</w:t>
      </w:r>
      <w:r w:rsidR="005A7A2D"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="00520F27">
        <w:rPr>
          <w:b/>
          <w:color w:val="000000" w:themeColor="text1"/>
          <w:w w:val="115"/>
          <w:sz w:val="24"/>
          <w:szCs w:val="24"/>
          <w:lang w:val="sk-SK"/>
        </w:rPr>
        <w:t>22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</w:t>
      </w:r>
      <w:r w:rsidR="0062722C" w:rsidRPr="00B16B09">
        <w:rPr>
          <w:b/>
          <w:color w:val="000000" w:themeColor="text1"/>
          <w:w w:val="115"/>
          <w:sz w:val="24"/>
          <w:szCs w:val="24"/>
          <w:lang w:val="sk-SK"/>
        </w:rPr>
        <w:t>0</w:t>
      </w:r>
      <w:r w:rsidR="00CF7A15">
        <w:rPr>
          <w:b/>
          <w:color w:val="000000" w:themeColor="text1"/>
          <w:w w:val="115"/>
          <w:sz w:val="24"/>
          <w:szCs w:val="24"/>
          <w:lang w:val="sk-SK"/>
        </w:rPr>
        <w:t>9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.20</w:t>
      </w:r>
      <w:r w:rsidR="00372093"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="0062722C"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</w:t>
      </w:r>
      <w:r w:rsidR="005A7A2D" w:rsidRPr="00B16B09">
        <w:rPr>
          <w:b/>
          <w:color w:val="000000" w:themeColor="text1"/>
          <w:spacing w:val="-10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1</w:t>
      </w:r>
      <w:r w:rsidR="00FA4D98" w:rsidRPr="00B16B09">
        <w:rPr>
          <w:b/>
          <w:color w:val="000000" w:themeColor="text1"/>
          <w:w w:val="115"/>
          <w:sz w:val="24"/>
          <w:szCs w:val="24"/>
          <w:lang w:val="sk-SK"/>
        </w:rPr>
        <w:t>8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,00</w:t>
      </w:r>
      <w:r w:rsidR="005A7A2D" w:rsidRPr="00B16B09">
        <w:rPr>
          <w:b/>
          <w:color w:val="000000" w:themeColor="text1"/>
          <w:spacing w:val="-18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hod.</w:t>
      </w:r>
      <w:r w:rsidR="005A7A2D" w:rsidRPr="00B16B09">
        <w:rPr>
          <w:b/>
          <w:color w:val="000000" w:themeColor="text1"/>
          <w:spacing w:val="-21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v</w:t>
      </w:r>
      <w:r w:rsidR="005A7A2D" w:rsidRPr="00B16B09">
        <w:rPr>
          <w:b/>
          <w:color w:val="000000" w:themeColor="text1"/>
          <w:spacing w:val="-20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zasadačke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proofErr w:type="spellStart"/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Oc</w:t>
      </w:r>
      <w:r w:rsidR="00372093" w:rsidRPr="00B16B09">
        <w:rPr>
          <w:b/>
          <w:color w:val="000000" w:themeColor="text1"/>
          <w:w w:val="115"/>
          <w:sz w:val="24"/>
          <w:szCs w:val="24"/>
          <w:lang w:val="sk-SK"/>
        </w:rPr>
        <w:t>Ú</w:t>
      </w:r>
      <w:proofErr w:type="spellEnd"/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</w:t>
      </w:r>
    </w:p>
    <w:p w:rsidR="002D0E06" w:rsidRPr="00B16B09" w:rsidRDefault="002D0E06">
      <w:pPr>
        <w:pStyle w:val="Zkladntext"/>
        <w:spacing w:before="1"/>
        <w:rPr>
          <w:b/>
          <w:color w:val="000000" w:themeColor="text1"/>
          <w:sz w:val="24"/>
          <w:szCs w:val="24"/>
          <w:lang w:val="sk-SK"/>
        </w:rPr>
      </w:pPr>
    </w:p>
    <w:p w:rsidR="002D0E06" w:rsidRPr="00B16B09" w:rsidRDefault="005A7A2D">
      <w:pPr>
        <w:pStyle w:val="Zkladntext"/>
        <w:spacing w:before="93"/>
        <w:ind w:left="293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45"/>
          <w:sz w:val="24"/>
          <w:szCs w:val="24"/>
          <w:u w:val="thick" w:color="505050"/>
          <w:lang w:val="sk-SK"/>
        </w:rPr>
        <w:t>PROGRAM:</w:t>
      </w:r>
    </w:p>
    <w:p w:rsidR="002D0E06" w:rsidRPr="00B16B09" w:rsidRDefault="002D0E06">
      <w:pPr>
        <w:pStyle w:val="Zkladntext"/>
        <w:spacing w:before="8"/>
        <w:rPr>
          <w:b/>
          <w:color w:val="000000" w:themeColor="text1"/>
          <w:sz w:val="24"/>
          <w:szCs w:val="24"/>
          <w:lang w:val="sk-SK"/>
        </w:rPr>
      </w:pPr>
    </w:p>
    <w:p w:rsidR="002D0E06" w:rsidRPr="00B16B09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62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>Otvorenie</w:t>
      </w:r>
      <w:r w:rsidRPr="00B16B09">
        <w:rPr>
          <w:b/>
          <w:color w:val="000000" w:themeColor="text1"/>
          <w:spacing w:val="1"/>
          <w:w w:val="110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>zasadnutia.</w:t>
      </w:r>
    </w:p>
    <w:p w:rsidR="002D0E06" w:rsidRPr="00B16B09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Schválenie programu 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>2</w:t>
      </w:r>
      <w:r w:rsidR="00CF7A15">
        <w:rPr>
          <w:b/>
          <w:color w:val="000000" w:themeColor="text1"/>
          <w:w w:val="110"/>
          <w:sz w:val="24"/>
          <w:szCs w:val="24"/>
          <w:lang w:val="sk-SK"/>
        </w:rPr>
        <w:t>1</w:t>
      </w:r>
      <w:r w:rsidR="00F67A86" w:rsidRPr="00B16B09"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– </w:t>
      </w:r>
      <w:r w:rsidR="00CF7A15">
        <w:rPr>
          <w:b/>
          <w:color w:val="000000" w:themeColor="text1"/>
          <w:w w:val="110"/>
          <w:sz w:val="24"/>
          <w:szCs w:val="24"/>
          <w:lang w:val="sk-SK"/>
        </w:rPr>
        <w:t>5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>. mimoriadn</w:t>
      </w:r>
      <w:r w:rsidR="00753A0E" w:rsidRPr="00B16B09">
        <w:rPr>
          <w:b/>
          <w:color w:val="000000" w:themeColor="text1"/>
          <w:w w:val="110"/>
          <w:sz w:val="24"/>
          <w:szCs w:val="24"/>
          <w:lang w:val="sk-SK"/>
        </w:rPr>
        <w:t>e</w:t>
      </w:r>
      <w:r w:rsidR="00F67A86" w:rsidRPr="00B16B09">
        <w:rPr>
          <w:b/>
          <w:color w:val="000000" w:themeColor="text1"/>
          <w:w w:val="110"/>
          <w:sz w:val="24"/>
          <w:szCs w:val="24"/>
          <w:lang w:val="sk-SK"/>
        </w:rPr>
        <w:t>ho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>-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zasadnutia</w:t>
      </w:r>
      <w:r w:rsidRPr="00B16B09">
        <w:rPr>
          <w:b/>
          <w:color w:val="000000" w:themeColor="text1"/>
          <w:spacing w:val="-6"/>
          <w:w w:val="110"/>
          <w:sz w:val="24"/>
          <w:szCs w:val="24"/>
          <w:lang w:val="sk-SK"/>
        </w:rPr>
        <w:t xml:space="preserve"> </w:t>
      </w:r>
      <w:r w:rsidR="00F84088" w:rsidRPr="00B16B09">
        <w:rPr>
          <w:b/>
          <w:color w:val="000000" w:themeColor="text1"/>
          <w:w w:val="110"/>
          <w:sz w:val="24"/>
          <w:szCs w:val="24"/>
          <w:lang w:val="sk-SK"/>
        </w:rPr>
        <w:t>Obecného</w:t>
      </w:r>
    </w:p>
    <w:p w:rsidR="00490491" w:rsidRPr="00B16B09" w:rsidRDefault="00490491" w:rsidP="00490491">
      <w:pPr>
        <w:pStyle w:val="Odsekzoznamu"/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    zastupiteľstva</w:t>
      </w:r>
    </w:p>
    <w:p w:rsidR="002D0E06" w:rsidRPr="00B16B09" w:rsidRDefault="005A7A2D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>Určenie zapisovateľa a overovateľov zápisnice. Voľba návrhovej</w:t>
      </w:r>
      <w:r w:rsidRPr="00B16B09">
        <w:rPr>
          <w:b/>
          <w:color w:val="000000" w:themeColor="text1"/>
          <w:spacing w:val="17"/>
          <w:w w:val="110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>komisie.</w:t>
      </w:r>
    </w:p>
    <w:p w:rsidR="00490491" w:rsidRDefault="00490491" w:rsidP="00CF7A15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w w:val="110"/>
          <w:sz w:val="24"/>
          <w:szCs w:val="24"/>
          <w:lang w:val="sk-SK"/>
        </w:rPr>
      </w:pPr>
      <w:r w:rsidRPr="00B16B09">
        <w:rPr>
          <w:b/>
          <w:sz w:val="24"/>
          <w:szCs w:val="24"/>
          <w:lang w:val="sk-SK"/>
        </w:rPr>
        <w:t xml:space="preserve">     4.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CF7A15">
        <w:rPr>
          <w:b/>
          <w:color w:val="000000" w:themeColor="text1"/>
          <w:w w:val="110"/>
          <w:sz w:val="24"/>
          <w:szCs w:val="24"/>
          <w:lang w:val="sk-SK"/>
        </w:rPr>
        <w:t xml:space="preserve">Rozpočtové opatrenie č. 3/2022 </w:t>
      </w:r>
      <w:r w:rsidR="00200D11">
        <w:rPr>
          <w:b/>
          <w:color w:val="000000" w:themeColor="text1"/>
          <w:w w:val="110"/>
          <w:sz w:val="24"/>
          <w:szCs w:val="24"/>
          <w:lang w:val="sk-SK"/>
        </w:rPr>
        <w:t xml:space="preserve">- </w:t>
      </w:r>
      <w:r w:rsidR="00CF7A15">
        <w:rPr>
          <w:b/>
          <w:color w:val="000000" w:themeColor="text1"/>
          <w:w w:val="110"/>
          <w:sz w:val="24"/>
          <w:szCs w:val="24"/>
          <w:lang w:val="sk-SK"/>
        </w:rPr>
        <w:t>Obec Poloma</w:t>
      </w:r>
    </w:p>
    <w:p w:rsidR="00CF7A15" w:rsidRDefault="00CF7A15" w:rsidP="00CF7A15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sz w:val="24"/>
          <w:szCs w:val="24"/>
          <w:lang w:val="sk-SK"/>
        </w:rPr>
        <w:t xml:space="preserve">         Rozpočtové opatrenie č. 3/2022 </w:t>
      </w:r>
      <w:r w:rsidR="00200D11">
        <w:rPr>
          <w:b/>
          <w:color w:val="000000" w:themeColor="text1"/>
          <w:sz w:val="24"/>
          <w:szCs w:val="24"/>
          <w:lang w:val="sk-SK"/>
        </w:rPr>
        <w:t>-</w:t>
      </w:r>
      <w:r>
        <w:rPr>
          <w:b/>
          <w:color w:val="000000" w:themeColor="text1"/>
          <w:sz w:val="24"/>
          <w:szCs w:val="24"/>
          <w:lang w:val="sk-SK"/>
        </w:rPr>
        <w:t xml:space="preserve"> Základná škola s materskou </w:t>
      </w:r>
    </w:p>
    <w:p w:rsidR="00AD63C6" w:rsidRPr="00B16B09" w:rsidRDefault="00CF7A15" w:rsidP="00CF7A15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sz w:val="24"/>
          <w:szCs w:val="24"/>
          <w:lang w:val="sk-SK"/>
        </w:rPr>
        <w:t xml:space="preserve">         školou</w:t>
      </w:r>
    </w:p>
    <w:p w:rsidR="00AE70D6" w:rsidRPr="0034263F" w:rsidRDefault="00AE70D6" w:rsidP="00AE70D6">
      <w:pPr>
        <w:pStyle w:val="Odsekzoznamu"/>
        <w:tabs>
          <w:tab w:val="left" w:pos="618"/>
        </w:tabs>
        <w:spacing w:line="204" w:lineRule="exact"/>
        <w:ind w:left="705" w:firstLine="0"/>
        <w:rPr>
          <w:b/>
          <w:color w:val="000000" w:themeColor="text1"/>
          <w:sz w:val="24"/>
          <w:szCs w:val="24"/>
          <w:lang w:val="sk-SK"/>
        </w:rPr>
      </w:pPr>
    </w:p>
    <w:p w:rsidR="00CF7A15" w:rsidRPr="00CF7A15" w:rsidRDefault="00CF7A15" w:rsidP="00AD63C6">
      <w:pPr>
        <w:pStyle w:val="Odsekzoznamu"/>
        <w:numPr>
          <w:ilvl w:val="0"/>
          <w:numId w:val="7"/>
        </w:numPr>
        <w:tabs>
          <w:tab w:val="left" w:pos="618"/>
        </w:tabs>
        <w:spacing w:line="204" w:lineRule="exact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w w:val="110"/>
          <w:sz w:val="24"/>
          <w:szCs w:val="24"/>
          <w:lang w:val="sk-SK"/>
        </w:rPr>
        <w:t xml:space="preserve">Vyhodnotenie </w:t>
      </w:r>
      <w:r w:rsidR="0034263F" w:rsidRPr="0034263F">
        <w:rPr>
          <w:b/>
          <w:color w:val="000000" w:themeColor="text1"/>
          <w:w w:val="110"/>
          <w:sz w:val="24"/>
          <w:szCs w:val="24"/>
          <w:lang w:val="sk-SK"/>
        </w:rPr>
        <w:t>Obchodná ver</w:t>
      </w:r>
      <w:r>
        <w:rPr>
          <w:b/>
          <w:color w:val="000000" w:themeColor="text1"/>
          <w:w w:val="110"/>
          <w:sz w:val="24"/>
          <w:szCs w:val="24"/>
          <w:lang w:val="sk-SK"/>
        </w:rPr>
        <w:t>ejná súťaž na predaj stavebných</w:t>
      </w:r>
    </w:p>
    <w:p w:rsidR="00CF7A15" w:rsidRPr="00CF7A15" w:rsidRDefault="00CF7A15" w:rsidP="00CF7A15">
      <w:pPr>
        <w:tabs>
          <w:tab w:val="left" w:pos="618"/>
        </w:tabs>
        <w:spacing w:line="204" w:lineRule="exact"/>
        <w:ind w:left="345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w w:val="110"/>
          <w:sz w:val="24"/>
          <w:szCs w:val="24"/>
          <w:lang w:val="sk-SK"/>
        </w:rPr>
        <w:t xml:space="preserve">    </w:t>
      </w:r>
      <w:r w:rsidR="0034263F" w:rsidRPr="00CF7A15">
        <w:rPr>
          <w:b/>
          <w:color w:val="000000" w:themeColor="text1"/>
          <w:w w:val="110"/>
          <w:sz w:val="24"/>
          <w:szCs w:val="24"/>
          <w:lang w:val="sk-SK"/>
        </w:rPr>
        <w:t xml:space="preserve">pozemkov v obci Poloma - 4. kolo </w:t>
      </w:r>
      <w:r w:rsidRPr="00CF7A15">
        <w:rPr>
          <w:b/>
          <w:color w:val="000000" w:themeColor="text1"/>
          <w:w w:val="110"/>
          <w:sz w:val="24"/>
          <w:szCs w:val="24"/>
          <w:lang w:val="sk-SK"/>
        </w:rPr>
        <w:t>do</w:t>
      </w:r>
      <w:r w:rsidR="00DF4303">
        <w:rPr>
          <w:b/>
          <w:color w:val="000000" w:themeColor="text1"/>
          <w:w w:val="110"/>
          <w:sz w:val="24"/>
          <w:szCs w:val="24"/>
          <w:lang w:val="sk-SK"/>
        </w:rPr>
        <w:t xml:space="preserve"> 15</w:t>
      </w:r>
      <w:r w:rsidR="0034263F" w:rsidRPr="00CF7A15"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Pr="00CF7A15">
        <w:rPr>
          <w:b/>
          <w:color w:val="000000" w:themeColor="text1"/>
          <w:w w:val="110"/>
          <w:sz w:val="24"/>
          <w:szCs w:val="24"/>
          <w:lang w:val="sk-SK"/>
        </w:rPr>
        <w:t>9</w:t>
      </w:r>
      <w:r w:rsidR="0034263F" w:rsidRPr="00CF7A15">
        <w:rPr>
          <w:b/>
          <w:color w:val="000000" w:themeColor="text1"/>
          <w:w w:val="110"/>
          <w:sz w:val="24"/>
          <w:szCs w:val="24"/>
          <w:lang w:val="sk-SK"/>
        </w:rPr>
        <w:t>.2022.</w:t>
      </w:r>
      <w:r w:rsidR="00871EB1" w:rsidRPr="00CF7A15">
        <w:rPr>
          <w:b/>
          <w:color w:val="000000" w:themeColor="text1"/>
          <w:sz w:val="24"/>
          <w:szCs w:val="24"/>
          <w:lang w:val="sk-SK"/>
        </w:rPr>
        <w:t xml:space="preserve"> </w:t>
      </w:r>
    </w:p>
    <w:p w:rsidR="002D0E06" w:rsidRPr="00B16B09" w:rsidRDefault="00CF7A15" w:rsidP="00AD63C6">
      <w:pPr>
        <w:pStyle w:val="Odsekzoznamu"/>
        <w:numPr>
          <w:ilvl w:val="0"/>
          <w:numId w:val="7"/>
        </w:numPr>
        <w:tabs>
          <w:tab w:val="left" w:pos="618"/>
        </w:tabs>
        <w:spacing w:line="204" w:lineRule="exact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sz w:val="24"/>
          <w:szCs w:val="24"/>
          <w:lang w:val="sk-SK"/>
        </w:rPr>
        <w:t>Rôzne</w:t>
      </w:r>
      <w:r w:rsidR="00871EB1" w:rsidRPr="00B16B09">
        <w:rPr>
          <w:b/>
          <w:color w:val="000000" w:themeColor="text1"/>
          <w:sz w:val="24"/>
          <w:szCs w:val="24"/>
          <w:lang w:val="sk-SK"/>
        </w:rPr>
        <w:t xml:space="preserve">   </w:t>
      </w:r>
      <w:r w:rsidR="0066041C" w:rsidRPr="00B16B09">
        <w:rPr>
          <w:b/>
          <w:color w:val="000000"/>
          <w:sz w:val="24"/>
          <w:szCs w:val="24"/>
          <w:lang w:val="sk-SK"/>
        </w:rPr>
        <w:t xml:space="preserve">    </w:t>
      </w:r>
    </w:p>
    <w:p w:rsidR="002D0E06" w:rsidRPr="00B16B09" w:rsidRDefault="00AD63C6" w:rsidP="00871EB1">
      <w:pPr>
        <w:spacing w:before="24"/>
        <w:ind w:left="284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34263F">
        <w:rPr>
          <w:b/>
          <w:color w:val="000000" w:themeColor="text1"/>
          <w:w w:val="110"/>
          <w:sz w:val="24"/>
          <w:szCs w:val="24"/>
          <w:lang w:val="sk-SK"/>
        </w:rPr>
        <w:t>7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871EB1" w:rsidRPr="00B16B09"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="005A7A2D" w:rsidRPr="00B16B09">
        <w:rPr>
          <w:b/>
          <w:color w:val="000000" w:themeColor="text1"/>
          <w:w w:val="110"/>
          <w:sz w:val="24"/>
          <w:szCs w:val="24"/>
          <w:lang w:val="sk-SK"/>
        </w:rPr>
        <w:t>Záver</w:t>
      </w:r>
    </w:p>
    <w:p w:rsidR="002D0E06" w:rsidRPr="00B16B09" w:rsidRDefault="002D0E06">
      <w:pPr>
        <w:pStyle w:val="Zkladntext"/>
        <w:rPr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  <w:lang w:val="sk-SK"/>
        </w:rPr>
      </w:pPr>
    </w:p>
    <w:p w:rsidR="00635883" w:rsidRPr="00B16B09" w:rsidRDefault="00635883" w:rsidP="0063588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  <w:r w:rsidRPr="00B16B09">
        <w:rPr>
          <w:b/>
          <w:color w:val="000000"/>
          <w:spacing w:val="-11"/>
          <w:w w:val="110"/>
          <w:sz w:val="24"/>
          <w:szCs w:val="24"/>
          <w:lang w:val="sk-SK"/>
        </w:rPr>
        <w:t xml:space="preserve">Žiadam poslancov Obecného zastupiteľstva o dochvíľnosť. </w:t>
      </w: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</w:p>
    <w:p w:rsidR="002D0E06" w:rsidRPr="00B16B09" w:rsidRDefault="002D0E06">
      <w:pPr>
        <w:pStyle w:val="Zkladntext"/>
        <w:rPr>
          <w:sz w:val="26"/>
          <w:lang w:val="sk-SK"/>
        </w:rPr>
      </w:pPr>
    </w:p>
    <w:p w:rsidR="002D0E06" w:rsidRPr="00B16B09" w:rsidRDefault="005A7A2D">
      <w:pPr>
        <w:pStyle w:val="Zkladntext"/>
        <w:spacing w:before="175" w:line="254" w:lineRule="auto"/>
        <w:ind w:left="6554" w:right="546" w:hanging="607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noProof/>
          <w:color w:val="000000" w:themeColor="text1"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Ing.</w:t>
      </w:r>
      <w:r w:rsidRPr="00B16B09">
        <w:rPr>
          <w:b/>
          <w:color w:val="000000" w:themeColor="text1"/>
          <w:spacing w:val="-3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Pavol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Hanušovský,</w:t>
      </w:r>
      <w:r w:rsidRPr="00B16B09">
        <w:rPr>
          <w:b/>
          <w:color w:val="000000" w:themeColor="text1"/>
          <w:spacing w:val="-23"/>
          <w:w w:val="115"/>
          <w:sz w:val="24"/>
          <w:szCs w:val="24"/>
          <w:lang w:val="sk-SK"/>
        </w:rPr>
        <w:t xml:space="preserve"> </w:t>
      </w:r>
      <w:proofErr w:type="spellStart"/>
      <w:r w:rsidRPr="00B16B09">
        <w:rPr>
          <w:b/>
          <w:color w:val="000000" w:themeColor="text1"/>
          <w:w w:val="115"/>
          <w:sz w:val="24"/>
          <w:szCs w:val="24"/>
          <w:lang w:val="sk-SK"/>
        </w:rPr>
        <w:t>v.r</w:t>
      </w:r>
      <w:proofErr w:type="spellEnd"/>
      <w:r w:rsidRPr="00B16B09">
        <w:rPr>
          <w:b/>
          <w:color w:val="000000" w:themeColor="text1"/>
          <w:w w:val="115"/>
          <w:sz w:val="24"/>
          <w:szCs w:val="24"/>
          <w:lang w:val="sk-SK"/>
        </w:rPr>
        <w:t>. starosta</w:t>
      </w:r>
      <w:r w:rsidRPr="00B16B09">
        <w:rPr>
          <w:b/>
          <w:color w:val="000000" w:themeColor="text1"/>
          <w:spacing w:val="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obce</w:t>
      </w:r>
    </w:p>
    <w:sectPr w:rsidR="002D0E06" w:rsidRPr="00B16B09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6C7"/>
    <w:multiLevelType w:val="hybridMultilevel"/>
    <w:tmpl w:val="E90E3E98"/>
    <w:lvl w:ilvl="0" w:tplc="D5CA32F2">
      <w:start w:val="13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3" w15:restartNumberingAfterBreak="0">
    <w:nsid w:val="30BD7CA7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4" w15:restartNumberingAfterBreak="0">
    <w:nsid w:val="31E02A8E"/>
    <w:multiLevelType w:val="hybridMultilevel"/>
    <w:tmpl w:val="17A806F0"/>
    <w:lvl w:ilvl="0" w:tplc="BD4A3F20">
      <w:start w:val="5"/>
      <w:numFmt w:val="decimal"/>
      <w:lvlText w:val="%1."/>
      <w:lvlJc w:val="left"/>
      <w:pPr>
        <w:ind w:left="705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3EA2F35"/>
    <w:multiLevelType w:val="hybridMultilevel"/>
    <w:tmpl w:val="370879BC"/>
    <w:lvl w:ilvl="0" w:tplc="87681D12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auto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2D0E06"/>
    <w:rsid w:val="00027023"/>
    <w:rsid w:val="00044FDD"/>
    <w:rsid w:val="00066A0C"/>
    <w:rsid w:val="000E1DBF"/>
    <w:rsid w:val="000E5611"/>
    <w:rsid w:val="00103981"/>
    <w:rsid w:val="0014270D"/>
    <w:rsid w:val="00146603"/>
    <w:rsid w:val="00165B03"/>
    <w:rsid w:val="001A4913"/>
    <w:rsid w:val="001C2674"/>
    <w:rsid w:val="001E10E2"/>
    <w:rsid w:val="001F5EB4"/>
    <w:rsid w:val="00200D11"/>
    <w:rsid w:val="0020262A"/>
    <w:rsid w:val="00221319"/>
    <w:rsid w:val="00227506"/>
    <w:rsid w:val="002353D6"/>
    <w:rsid w:val="00290A44"/>
    <w:rsid w:val="002D0E06"/>
    <w:rsid w:val="0030749C"/>
    <w:rsid w:val="0034263F"/>
    <w:rsid w:val="00372093"/>
    <w:rsid w:val="00377049"/>
    <w:rsid w:val="00384FD1"/>
    <w:rsid w:val="003A6708"/>
    <w:rsid w:val="003B44F7"/>
    <w:rsid w:val="003D7C2F"/>
    <w:rsid w:val="00424D90"/>
    <w:rsid w:val="00490491"/>
    <w:rsid w:val="004D6428"/>
    <w:rsid w:val="00506D8E"/>
    <w:rsid w:val="00520F27"/>
    <w:rsid w:val="00550C3C"/>
    <w:rsid w:val="0055142D"/>
    <w:rsid w:val="00577AE0"/>
    <w:rsid w:val="005A7A2D"/>
    <w:rsid w:val="005B78BB"/>
    <w:rsid w:val="0062722C"/>
    <w:rsid w:val="00635883"/>
    <w:rsid w:val="006415F8"/>
    <w:rsid w:val="0066041C"/>
    <w:rsid w:val="0066732B"/>
    <w:rsid w:val="00671EA2"/>
    <w:rsid w:val="0067559B"/>
    <w:rsid w:val="006A4BD5"/>
    <w:rsid w:val="006C1EE2"/>
    <w:rsid w:val="00753A0E"/>
    <w:rsid w:val="00760E71"/>
    <w:rsid w:val="0076599D"/>
    <w:rsid w:val="007A234B"/>
    <w:rsid w:val="007D2668"/>
    <w:rsid w:val="007D6891"/>
    <w:rsid w:val="0082380F"/>
    <w:rsid w:val="008243FB"/>
    <w:rsid w:val="00863641"/>
    <w:rsid w:val="00871EB1"/>
    <w:rsid w:val="008A17F2"/>
    <w:rsid w:val="0091016D"/>
    <w:rsid w:val="0091241B"/>
    <w:rsid w:val="00921A3C"/>
    <w:rsid w:val="009D72C9"/>
    <w:rsid w:val="009F022E"/>
    <w:rsid w:val="00A14B2F"/>
    <w:rsid w:val="00A30C3C"/>
    <w:rsid w:val="00A44F9E"/>
    <w:rsid w:val="00A513C1"/>
    <w:rsid w:val="00AA53D8"/>
    <w:rsid w:val="00AD63C6"/>
    <w:rsid w:val="00AE70D6"/>
    <w:rsid w:val="00B16B09"/>
    <w:rsid w:val="00B33767"/>
    <w:rsid w:val="00B40D8B"/>
    <w:rsid w:val="00B552DE"/>
    <w:rsid w:val="00B57A60"/>
    <w:rsid w:val="00B87FE6"/>
    <w:rsid w:val="00BC1599"/>
    <w:rsid w:val="00C03A13"/>
    <w:rsid w:val="00C12CE1"/>
    <w:rsid w:val="00C21DA2"/>
    <w:rsid w:val="00C36E30"/>
    <w:rsid w:val="00C62FD1"/>
    <w:rsid w:val="00C85438"/>
    <w:rsid w:val="00CC1059"/>
    <w:rsid w:val="00CF7A15"/>
    <w:rsid w:val="00D1204F"/>
    <w:rsid w:val="00D57FD5"/>
    <w:rsid w:val="00DC1604"/>
    <w:rsid w:val="00DE3383"/>
    <w:rsid w:val="00DF4303"/>
    <w:rsid w:val="00E51309"/>
    <w:rsid w:val="00E67BC4"/>
    <w:rsid w:val="00F11ED9"/>
    <w:rsid w:val="00F32CBD"/>
    <w:rsid w:val="00F47E75"/>
    <w:rsid w:val="00F67A86"/>
    <w:rsid w:val="00F84088"/>
    <w:rsid w:val="00F87DD4"/>
    <w:rsid w:val="00FA4D98"/>
    <w:rsid w:val="00FC00EA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78EEA01-F78E-4810-9AC9-CE9485C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84F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lom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6</cp:revision>
  <cp:lastPrinted>2022-06-28T10:51:00Z</cp:lastPrinted>
  <dcterms:created xsi:type="dcterms:W3CDTF">2022-09-21T10:54:00Z</dcterms:created>
  <dcterms:modified xsi:type="dcterms:W3CDTF">2022-09-22T06:48:00Z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